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26F09" w14:textId="23DFF799" w:rsidR="00BD3319" w:rsidRDefault="00EA6064" w:rsidP="00BD3319">
      <w:pPr>
        <w:pStyle w:val="AuthorName"/>
        <w:jc w:val="center"/>
        <w:rPr>
          <w:rFonts w:ascii="Times New Roman" w:hAnsi="Times New Roman"/>
          <w:b/>
          <w:sz w:val="24"/>
          <w:szCs w:val="24"/>
        </w:rPr>
      </w:pPr>
      <w:r>
        <w:rPr>
          <w:rFonts w:ascii="Times New Roman" w:hAnsi="Times New Roman"/>
          <w:b/>
          <w:sz w:val="24"/>
          <w:szCs w:val="24"/>
        </w:rPr>
        <w:t xml:space="preserve">Article Template for </w:t>
      </w:r>
      <w:r w:rsidR="007B4894" w:rsidRPr="00E2190A">
        <w:rPr>
          <w:rFonts w:ascii="Times New Roman" w:hAnsi="Times New Roman"/>
          <w:b/>
          <w:bCs/>
          <w:sz w:val="27"/>
          <w:szCs w:val="27"/>
          <w:lang w:eastAsia="en-IN"/>
        </w:rPr>
        <w:t>Journal of Information and Knowledge</w:t>
      </w:r>
    </w:p>
    <w:p w14:paraId="2F352154" w14:textId="75969564" w:rsidR="000B5115" w:rsidRPr="002639DF" w:rsidRDefault="000B5115" w:rsidP="00BD3319">
      <w:pPr>
        <w:pStyle w:val="AuthorName"/>
        <w:rPr>
          <w:rFonts w:ascii="Times New Roman" w:hAnsi="Times New Roman"/>
          <w:b/>
          <w:sz w:val="24"/>
          <w:szCs w:val="24"/>
        </w:rPr>
      </w:pPr>
      <w:r w:rsidRPr="002639DF">
        <w:rPr>
          <w:rFonts w:ascii="Times New Roman" w:hAnsi="Times New Roman"/>
          <w:b/>
          <w:sz w:val="24"/>
          <w:szCs w:val="24"/>
        </w:rPr>
        <w:t xml:space="preserve"> </w:t>
      </w:r>
      <w:r w:rsidRPr="002639DF">
        <w:rPr>
          <w:rFonts w:ascii="Times New Roman" w:hAnsi="Times New Roman"/>
          <w:color w:val="0C03BD"/>
          <w:sz w:val="24"/>
          <w:szCs w:val="24"/>
          <w:shd w:val="clear" w:color="auto" w:fill="FFFFFF"/>
        </w:rPr>
        <w:t>Titles should be presented in title case</w:t>
      </w:r>
    </w:p>
    <w:p w14:paraId="140D121F" w14:textId="77777777" w:rsidR="000B5115" w:rsidRPr="000B5115" w:rsidRDefault="000B5115" w:rsidP="00BD3319">
      <w:pPr>
        <w:autoSpaceDE w:val="0"/>
        <w:autoSpaceDN w:val="0"/>
        <w:adjustRightInd w:val="0"/>
        <w:spacing w:after="0" w:line="240" w:lineRule="auto"/>
        <w:rPr>
          <w:rFonts w:ascii="Times New Roman" w:hAnsi="Times New Roman" w:cs="Times New Roman"/>
          <w:color w:val="000000"/>
          <w:sz w:val="24"/>
          <w:szCs w:val="24"/>
          <w:lang w:val="en-IN"/>
        </w:rPr>
      </w:pPr>
    </w:p>
    <w:p w14:paraId="50DBF447" w14:textId="77777777" w:rsidR="007B4894" w:rsidRPr="007B4894" w:rsidRDefault="007B4894" w:rsidP="007B4894">
      <w:pPr>
        <w:autoSpaceDE w:val="0"/>
        <w:autoSpaceDN w:val="0"/>
        <w:adjustRightInd w:val="0"/>
        <w:spacing w:after="0" w:line="240" w:lineRule="auto"/>
        <w:rPr>
          <w:rFonts w:ascii="Myriad Pro Light" w:hAnsi="Myriad Pro Light" w:cs="Myriad Pro Light"/>
          <w:color w:val="000000"/>
          <w:sz w:val="24"/>
          <w:szCs w:val="24"/>
          <w:lang w:val="en-IN"/>
        </w:rPr>
      </w:pPr>
    </w:p>
    <w:p w14:paraId="213727C7" w14:textId="234F277D" w:rsidR="007B4894" w:rsidRPr="007B4894" w:rsidRDefault="007B4894" w:rsidP="007B4894">
      <w:pPr>
        <w:autoSpaceDE w:val="0"/>
        <w:autoSpaceDN w:val="0"/>
        <w:adjustRightInd w:val="0"/>
        <w:spacing w:before="380" w:after="0" w:line="241" w:lineRule="atLeast"/>
        <w:jc w:val="right"/>
        <w:rPr>
          <w:rFonts w:ascii="Times New Roman" w:hAnsi="Times New Roman" w:cs="Times New Roman"/>
          <w:b/>
          <w:bCs/>
          <w:color w:val="000000"/>
          <w:sz w:val="24"/>
          <w:szCs w:val="24"/>
          <w:lang w:val="en-IN"/>
        </w:rPr>
      </w:pPr>
      <w:r w:rsidRPr="007B4894">
        <w:rPr>
          <w:rFonts w:ascii="Myriad Pro Light" w:hAnsi="Myriad Pro Light" w:cs="Myriad Pro Light"/>
          <w:b/>
          <w:bCs/>
          <w:color w:val="000000"/>
          <w:sz w:val="24"/>
          <w:szCs w:val="24"/>
          <w:lang w:val="en-IN"/>
        </w:rPr>
        <w:t xml:space="preserve"> </w:t>
      </w:r>
      <w:r w:rsidR="00CB5B61">
        <w:rPr>
          <w:rFonts w:ascii="Times New Roman" w:hAnsi="Times New Roman" w:cs="Times New Roman"/>
          <w:b/>
          <w:bCs/>
          <w:color w:val="000000"/>
          <w:sz w:val="24"/>
          <w:szCs w:val="24"/>
          <w:lang w:val="en-IN"/>
        </w:rPr>
        <w:t>Author</w:t>
      </w:r>
      <w:r w:rsidR="00CB5B61" w:rsidRPr="00E441F9">
        <w:rPr>
          <w:rFonts w:ascii="Times New Roman" w:hAnsi="Times New Roman" w:cs="Times New Roman"/>
          <w:b/>
          <w:bCs/>
          <w:color w:val="000000"/>
          <w:sz w:val="24"/>
          <w:szCs w:val="24"/>
          <w:vertAlign w:val="superscript"/>
          <w:lang w:val="en-IN"/>
        </w:rPr>
        <w:t>1</w:t>
      </w:r>
      <w:r w:rsidRPr="007B4894">
        <w:rPr>
          <w:rFonts w:ascii="Times New Roman" w:hAnsi="Times New Roman" w:cs="Times New Roman"/>
          <w:b/>
          <w:bCs/>
          <w:color w:val="000000"/>
          <w:sz w:val="24"/>
          <w:szCs w:val="24"/>
          <w:lang w:val="en-IN"/>
        </w:rPr>
        <w:t xml:space="preserve">* and </w:t>
      </w:r>
      <w:r w:rsidR="00CB5B61">
        <w:rPr>
          <w:rFonts w:ascii="Times New Roman" w:hAnsi="Times New Roman" w:cs="Times New Roman"/>
          <w:b/>
          <w:bCs/>
          <w:color w:val="000000"/>
          <w:sz w:val="24"/>
          <w:szCs w:val="24"/>
          <w:lang w:val="en-IN"/>
        </w:rPr>
        <w:t>Author</w:t>
      </w:r>
      <w:r w:rsidRPr="007B4894">
        <w:rPr>
          <w:rFonts w:ascii="Times New Roman" w:hAnsi="Times New Roman" w:cs="Times New Roman"/>
          <w:b/>
          <w:bCs/>
          <w:color w:val="000000"/>
          <w:sz w:val="24"/>
          <w:szCs w:val="24"/>
          <w:vertAlign w:val="superscript"/>
          <w:lang w:val="en-IN"/>
        </w:rPr>
        <w:t xml:space="preserve">2 </w:t>
      </w:r>
    </w:p>
    <w:p w14:paraId="30763124" w14:textId="7A233597" w:rsidR="007B4894" w:rsidRDefault="007B4894" w:rsidP="007B4894">
      <w:pPr>
        <w:pStyle w:val="AuthorName"/>
        <w:rPr>
          <w:rFonts w:ascii="Times New Roman" w:eastAsia="Calibri" w:hAnsi="Times New Roman"/>
          <w:color w:val="000000"/>
          <w:sz w:val="24"/>
          <w:szCs w:val="24"/>
          <w:lang w:val="en-IN"/>
        </w:rPr>
      </w:pPr>
      <w:r w:rsidRPr="007B4894">
        <w:rPr>
          <w:rFonts w:ascii="Times New Roman" w:eastAsia="Calibri" w:hAnsi="Times New Roman"/>
          <w:color w:val="000000"/>
          <w:sz w:val="24"/>
          <w:szCs w:val="24"/>
          <w:vertAlign w:val="superscript"/>
          <w:lang w:val="en-IN"/>
        </w:rPr>
        <w:t>1</w:t>
      </w:r>
      <w:r w:rsidR="00CB5B61">
        <w:rPr>
          <w:rFonts w:ascii="Times New Roman" w:eastAsia="Calibri" w:hAnsi="Times New Roman"/>
          <w:color w:val="000000"/>
          <w:sz w:val="24"/>
          <w:szCs w:val="24"/>
          <w:lang w:val="en-IN"/>
        </w:rPr>
        <w:t>Designation</w:t>
      </w:r>
      <w:r w:rsidRPr="007B4894">
        <w:rPr>
          <w:rFonts w:ascii="Times New Roman" w:eastAsia="Calibri" w:hAnsi="Times New Roman"/>
          <w:color w:val="000000"/>
          <w:sz w:val="24"/>
          <w:szCs w:val="24"/>
          <w:lang w:val="en-IN"/>
        </w:rPr>
        <w:t xml:space="preserve">, </w:t>
      </w:r>
      <w:r w:rsidR="00CB5B61">
        <w:rPr>
          <w:rFonts w:ascii="Times New Roman" w:eastAsia="Calibri" w:hAnsi="Times New Roman"/>
          <w:color w:val="000000"/>
          <w:sz w:val="24"/>
          <w:szCs w:val="24"/>
          <w:lang w:val="en-IN"/>
        </w:rPr>
        <w:t xml:space="preserve">Affiliation with Address and </w:t>
      </w:r>
      <w:proofErr w:type="spellStart"/>
      <w:r w:rsidR="00CB5B61">
        <w:rPr>
          <w:rFonts w:ascii="Times New Roman" w:eastAsia="Calibri" w:hAnsi="Times New Roman"/>
          <w:color w:val="000000"/>
          <w:sz w:val="24"/>
          <w:szCs w:val="24"/>
          <w:lang w:val="en-IN"/>
        </w:rPr>
        <w:t>Pincode</w:t>
      </w:r>
      <w:proofErr w:type="spellEnd"/>
      <w:r w:rsidRPr="007B4894">
        <w:rPr>
          <w:rFonts w:ascii="Times New Roman" w:eastAsia="Calibri" w:hAnsi="Times New Roman"/>
          <w:color w:val="000000"/>
          <w:sz w:val="24"/>
          <w:szCs w:val="24"/>
          <w:lang w:val="en-IN"/>
        </w:rPr>
        <w:t>,</w:t>
      </w:r>
      <w:r w:rsidR="00E441F9">
        <w:rPr>
          <w:rFonts w:ascii="Times New Roman" w:eastAsia="Calibri" w:hAnsi="Times New Roman"/>
          <w:color w:val="000000"/>
          <w:sz w:val="24"/>
          <w:szCs w:val="24"/>
          <w:lang w:val="en-IN"/>
        </w:rPr>
        <w:t xml:space="preserve"> Country</w:t>
      </w:r>
      <w:r w:rsidRPr="007B4894">
        <w:rPr>
          <w:rFonts w:ascii="Times New Roman" w:eastAsia="Calibri" w:hAnsi="Times New Roman"/>
          <w:color w:val="000000"/>
          <w:sz w:val="24"/>
          <w:szCs w:val="24"/>
          <w:lang w:val="en-IN"/>
        </w:rPr>
        <w:t xml:space="preserve">; </w:t>
      </w:r>
      <w:r w:rsidR="00CB5B61">
        <w:rPr>
          <w:rFonts w:ascii="Times New Roman" w:eastAsia="Calibri" w:hAnsi="Times New Roman"/>
          <w:color w:val="000000"/>
          <w:sz w:val="24"/>
          <w:szCs w:val="24"/>
          <w:lang w:val="en-IN"/>
        </w:rPr>
        <w:t>Email id</w:t>
      </w:r>
      <w:r w:rsidRPr="007B4894">
        <w:rPr>
          <w:rFonts w:ascii="Times New Roman" w:eastAsia="Calibri" w:hAnsi="Times New Roman"/>
          <w:color w:val="000000"/>
          <w:sz w:val="24"/>
          <w:szCs w:val="24"/>
          <w:lang w:val="en-IN"/>
        </w:rPr>
        <w:t xml:space="preserve"> </w:t>
      </w:r>
    </w:p>
    <w:p w14:paraId="412C1506" w14:textId="6A4BD47A" w:rsidR="00CB5B61" w:rsidRDefault="007B4894" w:rsidP="00CB5B61">
      <w:pPr>
        <w:pStyle w:val="AuthorName"/>
        <w:rPr>
          <w:rFonts w:ascii="Times New Roman" w:eastAsia="Calibri" w:hAnsi="Times New Roman"/>
          <w:color w:val="000000"/>
          <w:sz w:val="24"/>
          <w:szCs w:val="24"/>
          <w:lang w:val="en-IN"/>
        </w:rPr>
      </w:pPr>
      <w:r w:rsidRPr="007B4894">
        <w:rPr>
          <w:rFonts w:ascii="Times New Roman" w:eastAsia="Calibri" w:hAnsi="Times New Roman"/>
          <w:color w:val="000000"/>
          <w:sz w:val="24"/>
          <w:szCs w:val="24"/>
          <w:vertAlign w:val="superscript"/>
          <w:lang w:val="en-IN"/>
        </w:rPr>
        <w:t>2</w:t>
      </w:r>
      <w:r w:rsidR="00CB5B61">
        <w:rPr>
          <w:rFonts w:ascii="Times New Roman" w:eastAsia="Calibri" w:hAnsi="Times New Roman"/>
          <w:color w:val="000000"/>
          <w:sz w:val="24"/>
          <w:szCs w:val="24"/>
          <w:lang w:val="en-IN"/>
        </w:rPr>
        <w:t>Designation</w:t>
      </w:r>
      <w:r w:rsidR="00CB5B61" w:rsidRPr="007B4894">
        <w:rPr>
          <w:rFonts w:ascii="Times New Roman" w:eastAsia="Calibri" w:hAnsi="Times New Roman"/>
          <w:color w:val="000000"/>
          <w:sz w:val="24"/>
          <w:szCs w:val="24"/>
          <w:lang w:val="en-IN"/>
        </w:rPr>
        <w:t xml:space="preserve">, </w:t>
      </w:r>
      <w:r w:rsidR="00CB5B61">
        <w:rPr>
          <w:rFonts w:ascii="Times New Roman" w:eastAsia="Calibri" w:hAnsi="Times New Roman"/>
          <w:color w:val="000000"/>
          <w:sz w:val="24"/>
          <w:szCs w:val="24"/>
          <w:lang w:val="en-IN"/>
        </w:rPr>
        <w:t xml:space="preserve">Affiliation with Address and </w:t>
      </w:r>
      <w:proofErr w:type="spellStart"/>
      <w:r w:rsidR="00CB5B61">
        <w:rPr>
          <w:rFonts w:ascii="Times New Roman" w:eastAsia="Calibri" w:hAnsi="Times New Roman"/>
          <w:color w:val="000000"/>
          <w:sz w:val="24"/>
          <w:szCs w:val="24"/>
          <w:lang w:val="en-IN"/>
        </w:rPr>
        <w:t>Pincode</w:t>
      </w:r>
      <w:proofErr w:type="spellEnd"/>
      <w:r w:rsidR="00CB5B61" w:rsidRPr="007B4894">
        <w:rPr>
          <w:rFonts w:ascii="Times New Roman" w:eastAsia="Calibri" w:hAnsi="Times New Roman"/>
          <w:color w:val="000000"/>
          <w:sz w:val="24"/>
          <w:szCs w:val="24"/>
          <w:lang w:val="en-IN"/>
        </w:rPr>
        <w:t>,</w:t>
      </w:r>
      <w:r w:rsidR="00E441F9">
        <w:rPr>
          <w:rFonts w:ascii="Times New Roman" w:eastAsia="Calibri" w:hAnsi="Times New Roman"/>
          <w:color w:val="000000"/>
          <w:sz w:val="24"/>
          <w:szCs w:val="24"/>
          <w:lang w:val="en-IN"/>
        </w:rPr>
        <w:t xml:space="preserve"> Country</w:t>
      </w:r>
      <w:r w:rsidR="00CB5B61" w:rsidRPr="007B4894">
        <w:rPr>
          <w:rFonts w:ascii="Times New Roman" w:eastAsia="Calibri" w:hAnsi="Times New Roman"/>
          <w:color w:val="000000"/>
          <w:sz w:val="24"/>
          <w:szCs w:val="24"/>
          <w:lang w:val="en-IN"/>
        </w:rPr>
        <w:t xml:space="preserve">; </w:t>
      </w:r>
      <w:r w:rsidR="00CB5B61">
        <w:rPr>
          <w:rFonts w:ascii="Times New Roman" w:eastAsia="Calibri" w:hAnsi="Times New Roman"/>
          <w:color w:val="000000"/>
          <w:sz w:val="24"/>
          <w:szCs w:val="24"/>
          <w:lang w:val="en-IN"/>
        </w:rPr>
        <w:t>Email id</w:t>
      </w:r>
      <w:r w:rsidR="00CB5B61" w:rsidRPr="007B4894">
        <w:rPr>
          <w:rFonts w:ascii="Times New Roman" w:eastAsia="Calibri" w:hAnsi="Times New Roman"/>
          <w:color w:val="000000"/>
          <w:sz w:val="24"/>
          <w:szCs w:val="24"/>
          <w:lang w:val="en-IN"/>
        </w:rPr>
        <w:t xml:space="preserve"> </w:t>
      </w:r>
    </w:p>
    <w:p w14:paraId="70C40DBC" w14:textId="30D9FD8B" w:rsidR="00CB5B61" w:rsidRDefault="00E441F9" w:rsidP="00E441F9">
      <w:pPr>
        <w:pStyle w:val="AuthorName"/>
        <w:ind w:left="360"/>
        <w:rPr>
          <w:rFonts w:ascii="Times New Roman" w:eastAsia="Calibri" w:hAnsi="Times New Roman"/>
          <w:color w:val="000000"/>
          <w:sz w:val="24"/>
          <w:szCs w:val="24"/>
          <w:lang w:val="en-IN"/>
        </w:rPr>
      </w:pPr>
      <w:r>
        <w:rPr>
          <w:rFonts w:ascii="Times New Roman" w:eastAsia="Calibri" w:hAnsi="Times New Roman"/>
          <w:color w:val="000000"/>
          <w:sz w:val="24"/>
          <w:szCs w:val="24"/>
          <w:lang w:val="en-IN"/>
        </w:rPr>
        <w:t xml:space="preserve">* </w:t>
      </w:r>
      <w:r w:rsidR="00CB5B61">
        <w:rPr>
          <w:rFonts w:ascii="Times New Roman" w:eastAsia="Calibri" w:hAnsi="Times New Roman"/>
          <w:color w:val="000000"/>
          <w:sz w:val="24"/>
          <w:szCs w:val="24"/>
          <w:lang w:val="en-IN"/>
        </w:rPr>
        <w:t>Indicates Corresponding Author</w:t>
      </w:r>
    </w:p>
    <w:p w14:paraId="679EDF72" w14:textId="2C4FE7D3" w:rsidR="000B5115" w:rsidRPr="00BD3319" w:rsidRDefault="00BD3319" w:rsidP="00BD3319">
      <w:pPr>
        <w:pStyle w:val="AuthorName"/>
        <w:rPr>
          <w:rFonts w:ascii="Times New Roman" w:hAnsi="Times New Roman"/>
          <w:b/>
          <w:sz w:val="24"/>
          <w:szCs w:val="24"/>
        </w:rPr>
      </w:pPr>
      <w:r w:rsidRPr="00BD3319">
        <w:rPr>
          <w:rFonts w:ascii="Times New Roman" w:eastAsia="Calibri" w:hAnsi="Times New Roman"/>
          <w:color w:val="000000"/>
          <w:sz w:val="24"/>
          <w:szCs w:val="24"/>
          <w:lang w:val="en-IN"/>
        </w:rPr>
        <w:t>Abstract</w:t>
      </w:r>
    </w:p>
    <w:p w14:paraId="51ECF6B4" w14:textId="77777777" w:rsidR="00BD3319" w:rsidRPr="00BD3319" w:rsidRDefault="00BD3319" w:rsidP="0017396D">
      <w:pPr>
        <w:pStyle w:val="Default"/>
        <w:rPr>
          <w:rFonts w:ascii="Times New Roman" w:hAnsi="Times New Roman" w:cs="Times New Roman"/>
        </w:rPr>
      </w:pPr>
      <w:r w:rsidRPr="00BD3319">
        <w:rPr>
          <w:rFonts w:ascii="Times New Roman" w:hAnsi="Times New Roman" w:cs="Times New Roman"/>
        </w:rPr>
        <w:t>The abstract serves as a concise overview of the article and must not surpass 300 words. For research articles, the abstract should follow a structured format. It should refrain from including literature references and ensure adherence to the symbols, abbreviations, units, and nomenclature guidelines outlined by the International Union of Pure and Applied Chemistry (IUPAC).</w:t>
      </w:r>
    </w:p>
    <w:p w14:paraId="2FFABC93" w14:textId="77777777" w:rsidR="00BD3319" w:rsidRDefault="00BD3319" w:rsidP="0017396D">
      <w:pPr>
        <w:pStyle w:val="Default"/>
      </w:pPr>
    </w:p>
    <w:p w14:paraId="4A221ACB" w14:textId="77777777" w:rsidR="007B4894" w:rsidRPr="007B4894" w:rsidRDefault="000B5115" w:rsidP="007B4894">
      <w:pPr>
        <w:pStyle w:val="Default"/>
        <w:rPr>
          <w:rFonts w:ascii="Cambria" w:hAnsi="Cambria" w:cs="Cambria"/>
          <w:lang w:val="en-IN"/>
        </w:rPr>
      </w:pPr>
      <w:r w:rsidRPr="002639DF">
        <w:rPr>
          <w:rFonts w:ascii="Times New Roman" w:eastAsia="Times New Roman" w:hAnsi="Times New Roman" w:cs="Times New Roman"/>
          <w:b/>
        </w:rPr>
        <w:t>Keywords:</w:t>
      </w:r>
      <w:r>
        <w:rPr>
          <w:rFonts w:ascii="Times New Roman" w:eastAsia="Times New Roman" w:hAnsi="Times New Roman" w:cs="Times New Roman"/>
          <w:b/>
        </w:rPr>
        <w:t xml:space="preserve"> </w:t>
      </w:r>
      <w:r w:rsidR="00DE2CC3">
        <w:rPr>
          <w:rFonts w:ascii="Times New Roman" w:hAnsi="Times New Roman" w:cs="Times New Roman"/>
          <w:i/>
          <w:iCs/>
          <w:lang w:val="en-IN"/>
        </w:rPr>
        <w:t xml:space="preserve"> </w:t>
      </w:r>
    </w:p>
    <w:p w14:paraId="366CCC2E" w14:textId="77777777" w:rsidR="007B4894" w:rsidRDefault="007B4894" w:rsidP="007B4894">
      <w:pPr>
        <w:spacing w:line="240" w:lineRule="auto"/>
        <w:ind w:firstLine="720"/>
        <w:jc w:val="both"/>
        <w:rPr>
          <w:rFonts w:ascii="Cambria" w:hAnsi="Cambria" w:cs="Cambria"/>
          <w:color w:val="000000"/>
          <w:sz w:val="19"/>
          <w:szCs w:val="19"/>
          <w:lang w:val="en-IN"/>
        </w:rPr>
      </w:pPr>
      <w:r w:rsidRPr="007B4894">
        <w:rPr>
          <w:rFonts w:ascii="Cambria" w:hAnsi="Cambria" w:cs="Times New Roman"/>
          <w:sz w:val="24"/>
          <w:szCs w:val="24"/>
          <w:lang w:val="en-IN"/>
        </w:rPr>
        <w:t xml:space="preserve"> </w:t>
      </w:r>
      <w:r w:rsidRPr="007B4894">
        <w:rPr>
          <w:rFonts w:ascii="Cambria" w:hAnsi="Cambria" w:cs="Cambria"/>
          <w:color w:val="000000"/>
          <w:sz w:val="19"/>
          <w:szCs w:val="19"/>
          <w:lang w:val="en-IN"/>
        </w:rPr>
        <w:t xml:space="preserve">Automatic Classification, BERT Model, KNIME, Multi-Label Classification, UDC (Universal Decimal Classification) </w:t>
      </w:r>
    </w:p>
    <w:p w14:paraId="10B4745D" w14:textId="72E781D5" w:rsidR="000B5115" w:rsidRPr="00BD3319" w:rsidRDefault="000B5115" w:rsidP="007B4894">
      <w:pPr>
        <w:spacing w:line="240" w:lineRule="auto"/>
        <w:ind w:firstLine="720"/>
        <w:jc w:val="both"/>
        <w:rPr>
          <w:rFonts w:ascii="Times New Roman" w:hAnsi="Times New Roman"/>
          <w:sz w:val="24"/>
          <w:szCs w:val="24"/>
        </w:rPr>
      </w:pPr>
      <w:r w:rsidRPr="002639DF">
        <w:rPr>
          <w:rFonts w:ascii="Times New Roman" w:eastAsia="Times New Roman" w:hAnsi="Times New Roman" w:cs="Times New Roman"/>
          <w:color w:val="0C03BD"/>
        </w:rPr>
        <w:t>(</w:t>
      </w:r>
      <w:r w:rsidR="00310037">
        <w:rPr>
          <w:rFonts w:ascii="Times New Roman" w:eastAsia="Times New Roman" w:hAnsi="Times New Roman" w:cs="Times New Roman"/>
          <w:color w:val="0C03BD"/>
        </w:rPr>
        <w:t xml:space="preserve">3 to 6 </w:t>
      </w:r>
      <w:r w:rsidR="00EF3B18" w:rsidRPr="00BD3319">
        <w:rPr>
          <w:rFonts w:ascii="Times New Roman" w:eastAsia="Times New Roman" w:hAnsi="Times New Roman" w:cs="Times New Roman"/>
          <w:color w:val="0C03BD"/>
        </w:rPr>
        <w:t>Relevant</w:t>
      </w:r>
      <w:r w:rsidR="00EF3B18">
        <w:rPr>
          <w:rFonts w:ascii="Times New Roman" w:eastAsia="Times New Roman" w:hAnsi="Times New Roman" w:cs="Times New Roman"/>
          <w:color w:val="0C03BD"/>
        </w:rPr>
        <w:t xml:space="preserve"> </w:t>
      </w:r>
      <w:r w:rsidRPr="002639DF">
        <w:rPr>
          <w:rFonts w:ascii="Times New Roman" w:hAnsi="Times New Roman" w:cs="Times New Roman"/>
          <w:color w:val="0C03BD"/>
          <w:shd w:val="clear" w:color="auto" w:fill="FFFFFF"/>
        </w:rPr>
        <w:t xml:space="preserve">Keywords should be </w:t>
      </w:r>
      <w:r>
        <w:rPr>
          <w:rFonts w:ascii="Times New Roman" w:hAnsi="Times New Roman" w:cs="Times New Roman"/>
          <w:color w:val="0C03BD"/>
          <w:shd w:val="clear" w:color="auto" w:fill="FFFFFF"/>
        </w:rPr>
        <w:t>given</w:t>
      </w:r>
      <w:r w:rsidRPr="002639DF">
        <w:rPr>
          <w:rFonts w:ascii="Times New Roman" w:hAnsi="Times New Roman" w:cs="Times New Roman"/>
          <w:color w:val="0C03BD"/>
          <w:shd w:val="clear" w:color="auto" w:fill="FFFFFF"/>
        </w:rPr>
        <w:t xml:space="preserve"> in </w:t>
      </w:r>
      <w:r>
        <w:rPr>
          <w:rFonts w:ascii="Times New Roman" w:hAnsi="Times New Roman" w:cs="Times New Roman"/>
          <w:color w:val="0C03BD"/>
          <w:shd w:val="clear" w:color="auto" w:fill="FFFFFF"/>
        </w:rPr>
        <w:t xml:space="preserve">alphabetical order with </w:t>
      </w:r>
      <w:r w:rsidRPr="002639DF">
        <w:rPr>
          <w:rFonts w:ascii="Times New Roman" w:hAnsi="Times New Roman" w:cs="Times New Roman"/>
          <w:color w:val="0C03BD"/>
          <w:shd w:val="clear" w:color="auto" w:fill="FFFFFF"/>
        </w:rPr>
        <w:t>title case and separated by comma</w:t>
      </w:r>
      <w:r w:rsidRPr="002639DF">
        <w:rPr>
          <w:rFonts w:ascii="Times New Roman" w:eastAsia="Times New Roman" w:hAnsi="Times New Roman" w:cs="Times New Roman"/>
          <w:color w:val="0C03BD"/>
        </w:rPr>
        <w:t>)</w:t>
      </w:r>
    </w:p>
    <w:p w14:paraId="75E0BF04" w14:textId="77777777" w:rsidR="000B5115" w:rsidRPr="002639DF" w:rsidRDefault="000B5115" w:rsidP="000B5115">
      <w:pPr>
        <w:pStyle w:val="Heading1"/>
        <w:numPr>
          <w:ilvl w:val="0"/>
          <w:numId w:val="0"/>
        </w:numPr>
        <w:pBdr>
          <w:bottom w:val="single" w:sz="4" w:space="0" w:color="595959"/>
        </w:pBdr>
        <w:rPr>
          <w:rFonts w:ascii="Times New Roman" w:hAnsi="Times New Roman"/>
          <w:b w:val="0"/>
          <w:sz w:val="24"/>
          <w:szCs w:val="24"/>
        </w:rPr>
      </w:pPr>
    </w:p>
    <w:p w14:paraId="4A0CF53D" w14:textId="77777777" w:rsidR="000B5115" w:rsidRPr="002639DF" w:rsidRDefault="000B5115" w:rsidP="000B5115">
      <w:pPr>
        <w:spacing w:after="0"/>
        <w:rPr>
          <w:rFonts w:ascii="Times New Roman" w:hAnsi="Times New Roman" w:cs="Times New Roman"/>
          <w:sz w:val="24"/>
          <w:szCs w:val="24"/>
        </w:rPr>
      </w:pPr>
    </w:p>
    <w:p w14:paraId="6E28F781" w14:textId="64E24095" w:rsidR="000B5115" w:rsidRPr="002639DF" w:rsidRDefault="007955CE" w:rsidP="004A2393">
      <w:pPr>
        <w:pStyle w:val="ListParagraph"/>
        <w:spacing w:after="0"/>
        <w:ind w:left="0"/>
        <w:contextualSpacing/>
        <w:rPr>
          <w:rFonts w:ascii="Times New Roman" w:hAnsi="Times New Roman" w:cs="Times New Roman"/>
          <w:b/>
          <w:sz w:val="24"/>
          <w:szCs w:val="24"/>
        </w:rPr>
      </w:pPr>
      <w:r w:rsidRPr="007955CE">
        <w:rPr>
          <w:rFonts w:ascii="Times New Roman" w:hAnsi="Times New Roman" w:cs="Times New Roman"/>
          <w:b/>
          <w:bCs/>
          <w:color w:val="000000"/>
          <w:sz w:val="24"/>
          <w:szCs w:val="24"/>
        </w:rPr>
        <w:t>1. Introduction</w:t>
      </w:r>
      <w:r w:rsidRPr="007955CE">
        <w:rPr>
          <w:rFonts w:ascii="Times New Roman" w:hAnsi="Times New Roman" w:cs="Times New Roman"/>
          <w:b/>
          <w:sz w:val="24"/>
          <w:szCs w:val="24"/>
        </w:rPr>
        <w:t xml:space="preserve"> </w:t>
      </w:r>
      <w:r w:rsidR="000B5115" w:rsidRPr="002639DF">
        <w:rPr>
          <w:rFonts w:ascii="Times New Roman" w:hAnsi="Times New Roman" w:cs="Times New Roman"/>
          <w:b/>
          <w:sz w:val="24"/>
          <w:szCs w:val="24"/>
        </w:rPr>
        <w:t>(</w:t>
      </w:r>
      <w:r w:rsidR="000B5115" w:rsidRPr="002639DF">
        <w:rPr>
          <w:rFonts w:ascii="Times New Roman" w:hAnsi="Times New Roman" w:cs="Times New Roman"/>
          <w:color w:val="0C03BD"/>
          <w:sz w:val="24"/>
          <w:szCs w:val="24"/>
        </w:rPr>
        <w:t>Bold and Title case</w:t>
      </w:r>
      <w:r w:rsidR="000B5115" w:rsidRPr="002639DF">
        <w:rPr>
          <w:rFonts w:ascii="Times New Roman" w:hAnsi="Times New Roman" w:cs="Times New Roman"/>
          <w:b/>
          <w:color w:val="0C03BD"/>
          <w:sz w:val="24"/>
          <w:szCs w:val="24"/>
        </w:rPr>
        <w:t>)</w:t>
      </w:r>
    </w:p>
    <w:p w14:paraId="34AC019B" w14:textId="77777777" w:rsidR="000B5115" w:rsidRPr="002639DF" w:rsidRDefault="000B5115" w:rsidP="000B5115">
      <w:pPr>
        <w:spacing w:after="0"/>
        <w:rPr>
          <w:rFonts w:ascii="Times New Roman" w:hAnsi="Times New Roman" w:cs="Times New Roman"/>
          <w:color w:val="575757"/>
          <w:sz w:val="24"/>
          <w:szCs w:val="24"/>
          <w:shd w:val="clear" w:color="auto" w:fill="FFFFFF"/>
        </w:rPr>
      </w:pPr>
    </w:p>
    <w:p w14:paraId="15BBBC22" w14:textId="06195733" w:rsidR="00B00C32" w:rsidRPr="00D86314" w:rsidRDefault="00B00C32" w:rsidP="00F54B9E">
      <w:pPr>
        <w:pStyle w:val="ListParagraph"/>
        <w:numPr>
          <w:ilvl w:val="0"/>
          <w:numId w:val="26"/>
        </w:numPr>
        <w:spacing w:line="240" w:lineRule="auto"/>
        <w:contextualSpacing/>
        <w:jc w:val="both"/>
        <w:rPr>
          <w:rFonts w:ascii="Times New Roman" w:hAnsi="Times New Roman" w:cs="Times New Roman"/>
          <w:b/>
          <w:sz w:val="24"/>
          <w:szCs w:val="24"/>
        </w:rPr>
      </w:pPr>
      <w:r w:rsidRPr="00D86314">
        <w:rPr>
          <w:rFonts w:ascii="Times New Roman" w:hAnsi="Times New Roman" w:cs="Times New Roman"/>
          <w:b/>
          <w:sz w:val="24"/>
          <w:szCs w:val="24"/>
          <w:shd w:val="clear" w:color="auto" w:fill="FFFFFF"/>
        </w:rPr>
        <w:t>Materials and Methods</w:t>
      </w:r>
    </w:p>
    <w:p w14:paraId="5E2D13A1" w14:textId="7ECBDF98" w:rsidR="00B00C32" w:rsidRPr="00D86314" w:rsidRDefault="00F54B9E" w:rsidP="00B00C32">
      <w:pPr>
        <w:spacing w:line="240" w:lineRule="auto"/>
        <w:jc w:val="both"/>
        <w:rPr>
          <w:rFonts w:ascii="Times New Roman" w:hAnsi="Times New Roman" w:cs="Times New Roman"/>
          <w:sz w:val="24"/>
          <w:szCs w:val="24"/>
          <w:shd w:val="clear" w:color="auto" w:fill="FFFFFF"/>
        </w:rPr>
      </w:pPr>
      <w:r>
        <w:rPr>
          <w:rFonts w:ascii="Times New Roman" w:hAnsi="Times New Roman" w:cs="Times New Roman"/>
          <w:b/>
          <w:sz w:val="24"/>
          <w:szCs w:val="24"/>
        </w:rPr>
        <w:t>2</w:t>
      </w:r>
      <w:r w:rsidR="00B00C32" w:rsidRPr="00D86314">
        <w:rPr>
          <w:rFonts w:ascii="Times New Roman" w:hAnsi="Times New Roman" w:cs="Times New Roman"/>
          <w:b/>
          <w:sz w:val="24"/>
          <w:szCs w:val="24"/>
        </w:rPr>
        <w:t>.1 First Level Heading</w:t>
      </w:r>
    </w:p>
    <w:p w14:paraId="45C666F5" w14:textId="06E1C7AC" w:rsidR="000B5115" w:rsidRPr="002639DF" w:rsidRDefault="000B5115" w:rsidP="000B5115">
      <w:pPr>
        <w:jc w:val="both"/>
        <w:rPr>
          <w:rFonts w:ascii="Times New Roman" w:hAnsi="Times New Roman" w:cs="Times New Roman"/>
          <w:b/>
          <w:color w:val="0000FF"/>
          <w:sz w:val="24"/>
          <w:szCs w:val="24"/>
        </w:rPr>
      </w:pPr>
      <w:r w:rsidRPr="000B5115">
        <w:rPr>
          <w:rFonts w:ascii="Times New Roman" w:hAnsi="Times New Roman" w:cs="Times New Roman"/>
          <w:color w:val="000000"/>
          <w:sz w:val="24"/>
          <w:szCs w:val="24"/>
          <w:shd w:val="clear" w:color="auto" w:fill="FFFFFF"/>
        </w:rPr>
        <w:t xml:space="preserve">For a better understanding of the content in the article, we encourage authors to number the article headings in Arabic style format. Headings should follow title case, meaning that all words except for prepositions, articles, and conjunctions should be capitalized. </w:t>
      </w:r>
      <w:r w:rsidRPr="000B5115">
        <w:rPr>
          <w:rFonts w:ascii="Times New Roman" w:hAnsi="Times New Roman" w:cs="Times New Roman"/>
          <w:color w:val="000000"/>
          <w:sz w:val="24"/>
          <w:szCs w:val="24"/>
        </w:rPr>
        <w:t>In-text Citations are cited as follows:</w:t>
      </w:r>
    </w:p>
    <w:p w14:paraId="7F7DC93C" w14:textId="77777777" w:rsidR="007B4894" w:rsidRDefault="000B5115" w:rsidP="000B5115">
      <w:pPr>
        <w:jc w:val="both"/>
        <w:rPr>
          <w:rFonts w:cs="Minion Pro"/>
          <w:color w:val="000000"/>
          <w:sz w:val="21"/>
          <w:szCs w:val="21"/>
        </w:rPr>
      </w:pPr>
      <w:r w:rsidRPr="002639DF">
        <w:rPr>
          <w:rFonts w:ascii="Times New Roman" w:hAnsi="Times New Roman" w:cs="Times New Roman"/>
          <w:b/>
          <w:sz w:val="24"/>
          <w:szCs w:val="24"/>
        </w:rPr>
        <w:tab/>
      </w:r>
      <w:r w:rsidRPr="002639DF">
        <w:rPr>
          <w:rFonts w:ascii="Times New Roman" w:hAnsi="Times New Roman" w:cs="Times New Roman"/>
          <w:sz w:val="24"/>
          <w:szCs w:val="24"/>
        </w:rPr>
        <w:t>Single reference</w:t>
      </w:r>
      <w:r w:rsidRPr="002639DF">
        <w:rPr>
          <w:rFonts w:ascii="Times New Roman" w:hAnsi="Times New Roman" w:cs="Times New Roman"/>
          <w:b/>
          <w:sz w:val="24"/>
          <w:szCs w:val="24"/>
        </w:rPr>
        <w:t xml:space="preserve">: </w:t>
      </w:r>
      <w:r w:rsidRPr="002639DF">
        <w:rPr>
          <w:rFonts w:ascii="Times New Roman" w:hAnsi="Times New Roman" w:cs="Times New Roman"/>
          <w:sz w:val="24"/>
          <w:szCs w:val="24"/>
        </w:rPr>
        <w:t xml:space="preserve">denote it as </w:t>
      </w:r>
      <w:r w:rsidR="007B4894">
        <w:rPr>
          <w:rFonts w:cs="Minion Pro"/>
          <w:color w:val="000000"/>
          <w:sz w:val="21"/>
          <w:szCs w:val="21"/>
        </w:rPr>
        <w:t xml:space="preserve">(Schrumpf </w:t>
      </w:r>
      <w:r w:rsidR="007B4894">
        <w:rPr>
          <w:rFonts w:cs="Minion Pro"/>
          <w:i/>
          <w:iCs/>
          <w:color w:val="000000"/>
          <w:sz w:val="21"/>
          <w:szCs w:val="21"/>
        </w:rPr>
        <w:t>et al</w:t>
      </w:r>
      <w:r w:rsidR="007B4894">
        <w:rPr>
          <w:rFonts w:cs="Minion Pro"/>
          <w:color w:val="000000"/>
          <w:sz w:val="21"/>
          <w:szCs w:val="21"/>
        </w:rPr>
        <w:t>., 2021)</w:t>
      </w:r>
    </w:p>
    <w:p w14:paraId="053A85C5" w14:textId="2D5B55E7" w:rsidR="000B5115" w:rsidRDefault="000B5115" w:rsidP="007B4894">
      <w:pPr>
        <w:jc w:val="both"/>
        <w:rPr>
          <w:rStyle w:val="Strong"/>
          <w:color w:val="FF0000"/>
        </w:rPr>
      </w:pPr>
      <w:r w:rsidRPr="002639DF">
        <w:rPr>
          <w:rFonts w:ascii="Times New Roman" w:hAnsi="Times New Roman" w:cs="Times New Roman"/>
          <w:b/>
          <w:sz w:val="24"/>
          <w:szCs w:val="24"/>
        </w:rPr>
        <w:tab/>
      </w:r>
      <w:r w:rsidRPr="002639DF">
        <w:rPr>
          <w:rFonts w:ascii="Times New Roman" w:hAnsi="Times New Roman" w:cs="Times New Roman"/>
          <w:sz w:val="24"/>
          <w:szCs w:val="24"/>
        </w:rPr>
        <w:t>Two or more references</w:t>
      </w:r>
      <w:r w:rsidRPr="002639D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2639DF">
        <w:rPr>
          <w:rFonts w:ascii="Times New Roman" w:hAnsi="Times New Roman" w:cs="Times New Roman"/>
          <w:sz w:val="24"/>
          <w:szCs w:val="24"/>
        </w:rPr>
        <w:t xml:space="preserve">denote it as </w:t>
      </w:r>
      <w:r w:rsidR="007B4894">
        <w:rPr>
          <w:rFonts w:cs="Minion Pro"/>
          <w:color w:val="000000"/>
          <w:sz w:val="21"/>
          <w:szCs w:val="21"/>
        </w:rPr>
        <w:t xml:space="preserve">(Slavic </w:t>
      </w:r>
      <w:r w:rsidR="007B4894">
        <w:rPr>
          <w:rFonts w:cs="Minion Pro"/>
          <w:i/>
          <w:iCs/>
          <w:color w:val="000000"/>
          <w:sz w:val="21"/>
          <w:szCs w:val="21"/>
        </w:rPr>
        <w:t>et al</w:t>
      </w:r>
      <w:r w:rsidR="007B4894">
        <w:rPr>
          <w:rFonts w:cs="Minion Pro"/>
          <w:color w:val="000000"/>
          <w:sz w:val="21"/>
          <w:szCs w:val="21"/>
        </w:rPr>
        <w:t xml:space="preserve">., 2021; </w:t>
      </w:r>
      <w:proofErr w:type="spellStart"/>
      <w:r w:rsidR="007B4894">
        <w:rPr>
          <w:rFonts w:cs="Minion Pro"/>
          <w:color w:val="000000"/>
          <w:sz w:val="21"/>
          <w:szCs w:val="21"/>
        </w:rPr>
        <w:t>Nevzorova</w:t>
      </w:r>
      <w:proofErr w:type="spellEnd"/>
      <w:r w:rsidR="007B4894">
        <w:rPr>
          <w:rFonts w:cs="Minion Pro"/>
          <w:color w:val="000000"/>
          <w:sz w:val="21"/>
          <w:szCs w:val="21"/>
        </w:rPr>
        <w:t xml:space="preserve"> O, 2021)</w:t>
      </w:r>
    </w:p>
    <w:p w14:paraId="312A8E8A" w14:textId="77777777" w:rsidR="000B5115" w:rsidRPr="00F54B9E" w:rsidRDefault="000B5115" w:rsidP="000B5115">
      <w:pPr>
        <w:pStyle w:val="NormalWeb"/>
        <w:shd w:val="clear" w:color="auto" w:fill="FFFFFF"/>
        <w:spacing w:before="240" w:beforeAutospacing="0" w:after="240" w:afterAutospacing="0" w:line="301" w:lineRule="atLeast"/>
        <w:jc w:val="both"/>
        <w:rPr>
          <w:rStyle w:val="Strong"/>
          <w:color w:val="0C03BD"/>
        </w:rPr>
      </w:pPr>
      <w:r w:rsidRPr="00F54B9E">
        <w:rPr>
          <w:rStyle w:val="Strong"/>
          <w:color w:val="0C03BD"/>
        </w:rPr>
        <w:t>Abbreviations</w:t>
      </w:r>
    </w:p>
    <w:p w14:paraId="48AB11E8" w14:textId="77777777" w:rsidR="000B5115" w:rsidRDefault="000B5115" w:rsidP="000B5115">
      <w:pPr>
        <w:pStyle w:val="NormalWeb"/>
        <w:shd w:val="clear" w:color="auto" w:fill="FFFFFF"/>
        <w:spacing w:before="240" w:beforeAutospacing="0" w:after="240" w:afterAutospacing="0" w:line="301" w:lineRule="atLeast"/>
        <w:jc w:val="both"/>
        <w:rPr>
          <w:rStyle w:val="Strong"/>
          <w:color w:val="0C03BD"/>
        </w:rPr>
      </w:pPr>
      <w:r w:rsidRPr="00F54B9E">
        <w:rPr>
          <w:rStyle w:val="Strong"/>
          <w:color w:val="0C03BD"/>
        </w:rPr>
        <w:lastRenderedPageBreak/>
        <w:t>All abbreviations should be defined on first mention in the text along with the abbreviation in parenthesis. E.g. Magnetic Resonance Imaging (MRI).</w:t>
      </w:r>
    </w:p>
    <w:p w14:paraId="35EC179D" w14:textId="5DEBBFB4" w:rsidR="00470DC4" w:rsidRPr="00F54B9E" w:rsidRDefault="00470DC4" w:rsidP="000B5115">
      <w:pPr>
        <w:pStyle w:val="NormalWeb"/>
        <w:shd w:val="clear" w:color="auto" w:fill="FFFFFF"/>
        <w:spacing w:before="240" w:beforeAutospacing="0" w:after="240" w:afterAutospacing="0" w:line="301" w:lineRule="atLeast"/>
        <w:jc w:val="both"/>
        <w:rPr>
          <w:rStyle w:val="Strong"/>
          <w:color w:val="0C03BD"/>
        </w:rPr>
      </w:pPr>
      <w:r>
        <w:rPr>
          <w:rStyle w:val="Strong"/>
          <w:color w:val="0C03BD"/>
        </w:rPr>
        <w:t xml:space="preserve">If too many abbreviations are there in full text then mention all those together in alphabetical order after keywords and use heading as "Abbreviations" </w:t>
      </w:r>
    </w:p>
    <w:p w14:paraId="65DADFF3" w14:textId="77777777" w:rsidR="000B5115" w:rsidRPr="005C3C8F" w:rsidRDefault="000B5115" w:rsidP="000B5115">
      <w:pPr>
        <w:pStyle w:val="NormalWeb"/>
        <w:shd w:val="clear" w:color="auto" w:fill="FFFFFF"/>
        <w:spacing w:before="240" w:beforeAutospacing="0" w:after="240" w:afterAutospacing="0" w:line="301" w:lineRule="atLeast"/>
        <w:jc w:val="both"/>
        <w:rPr>
          <w:color w:val="0C03BD"/>
        </w:rPr>
      </w:pPr>
      <w:r w:rsidRPr="000B5115">
        <w:rPr>
          <w:rStyle w:val="Strong"/>
          <w:color w:val="0C03BD"/>
        </w:rPr>
        <w:t>Units and Symbols</w:t>
      </w:r>
    </w:p>
    <w:p w14:paraId="18CE51FC" w14:textId="77777777" w:rsidR="000B5115" w:rsidRPr="005C3C8F" w:rsidRDefault="000B5115" w:rsidP="000B5115">
      <w:pPr>
        <w:jc w:val="both"/>
        <w:rPr>
          <w:rFonts w:ascii="Times New Roman" w:hAnsi="Times New Roman" w:cs="Times New Roman"/>
          <w:color w:val="0C03BD"/>
          <w:sz w:val="24"/>
          <w:szCs w:val="24"/>
        </w:rPr>
      </w:pPr>
      <w:r w:rsidRPr="005C3C8F">
        <w:rPr>
          <w:rFonts w:ascii="Times New Roman" w:hAnsi="Times New Roman" w:cs="Times New Roman"/>
          <w:color w:val="0C03BD"/>
          <w:sz w:val="24"/>
          <w:szCs w:val="24"/>
        </w:rPr>
        <w:t xml:space="preserve">Symbols should be used while referring to alpha, beta, mu, </w:t>
      </w:r>
      <w:proofErr w:type="spellStart"/>
      <w:r w:rsidRPr="005C3C8F">
        <w:rPr>
          <w:rFonts w:ascii="Times New Roman" w:hAnsi="Times New Roman" w:cs="Times New Roman"/>
          <w:color w:val="0C03BD"/>
          <w:sz w:val="24"/>
          <w:szCs w:val="24"/>
        </w:rPr>
        <w:t>etc</w:t>
      </w:r>
      <w:proofErr w:type="spellEnd"/>
      <w:r w:rsidRPr="005C3C8F">
        <w:rPr>
          <w:rFonts w:ascii="Times New Roman" w:hAnsi="Times New Roman" w:cs="Times New Roman"/>
          <w:color w:val="0C03BD"/>
          <w:sz w:val="24"/>
          <w:szCs w:val="24"/>
        </w:rPr>
        <w:t xml:space="preserve"> (Ex: α, β, µ, </w:t>
      </w:r>
      <w:proofErr w:type="spellStart"/>
      <w:r w:rsidRPr="005C3C8F">
        <w:rPr>
          <w:rFonts w:ascii="Times New Roman" w:hAnsi="Times New Roman" w:cs="Times New Roman"/>
          <w:color w:val="0C03BD"/>
          <w:sz w:val="24"/>
          <w:szCs w:val="24"/>
        </w:rPr>
        <w:t>etc</w:t>
      </w:r>
      <w:proofErr w:type="spellEnd"/>
      <w:r w:rsidRPr="005C3C8F">
        <w:rPr>
          <w:rFonts w:ascii="Times New Roman" w:hAnsi="Times New Roman" w:cs="Times New Roman"/>
          <w:color w:val="0C03BD"/>
          <w:sz w:val="24"/>
          <w:szCs w:val="24"/>
        </w:rPr>
        <w:t xml:space="preserve">). All units to follow the </w:t>
      </w:r>
      <w:r w:rsidRPr="005C3C8F">
        <w:rPr>
          <w:rStyle w:val="Strong"/>
          <w:rFonts w:ascii="Times New Roman" w:hAnsi="Times New Roman" w:cs="Times New Roman"/>
          <w:color w:val="0C03BD"/>
          <w:sz w:val="24"/>
          <w:szCs w:val="24"/>
        </w:rPr>
        <w:t>International System of Units (SI units)</w:t>
      </w:r>
      <w:r w:rsidRPr="005C3C8F">
        <w:rPr>
          <w:rFonts w:ascii="Times New Roman" w:hAnsi="Times New Roman" w:cs="Times New Roman"/>
          <w:color w:val="0C03BD"/>
          <w:sz w:val="24"/>
          <w:szCs w:val="24"/>
        </w:rPr>
        <w:t>.</w:t>
      </w:r>
    </w:p>
    <w:p w14:paraId="3E2BE8D2" w14:textId="77777777" w:rsidR="000B5115" w:rsidRPr="005C3C8F" w:rsidRDefault="000B5115" w:rsidP="000B5115">
      <w:pPr>
        <w:jc w:val="both"/>
        <w:rPr>
          <w:rFonts w:ascii="Times New Roman" w:hAnsi="Times New Roman" w:cs="Times New Roman"/>
          <w:b/>
          <w:color w:val="0C03BD"/>
          <w:sz w:val="24"/>
          <w:szCs w:val="24"/>
        </w:rPr>
      </w:pPr>
      <w:r w:rsidRPr="005C3C8F">
        <w:rPr>
          <w:rFonts w:ascii="Times New Roman" w:hAnsi="Times New Roman" w:cs="Times New Roman"/>
          <w:b/>
          <w:color w:val="0C03BD"/>
          <w:sz w:val="24"/>
          <w:szCs w:val="24"/>
        </w:rPr>
        <w:t>Equations</w:t>
      </w:r>
    </w:p>
    <w:p w14:paraId="358F8393" w14:textId="77777777" w:rsidR="000B5115" w:rsidRDefault="000B5115" w:rsidP="000B5115">
      <w:pPr>
        <w:jc w:val="both"/>
        <w:rPr>
          <w:rFonts w:ascii="Times New Roman" w:hAnsi="Times New Roman" w:cs="Times New Roman"/>
          <w:color w:val="0033CC"/>
          <w:sz w:val="24"/>
          <w:szCs w:val="24"/>
        </w:rPr>
      </w:pPr>
      <w:r w:rsidRPr="005C3C8F">
        <w:rPr>
          <w:rFonts w:ascii="Times New Roman" w:hAnsi="Times New Roman" w:cs="Times New Roman"/>
          <w:color w:val="0C03BD"/>
          <w:sz w:val="24"/>
          <w:szCs w:val="24"/>
          <w:shd w:val="clear" w:color="auto" w:fill="FFFFFF"/>
        </w:rPr>
        <w:t xml:space="preserve">Equations and formula should be readable, preferably written using equation editing </w:t>
      </w:r>
      <w:proofErr w:type="spellStart"/>
      <w:r w:rsidRPr="005C3C8F">
        <w:rPr>
          <w:rFonts w:ascii="Times New Roman" w:hAnsi="Times New Roman" w:cs="Times New Roman"/>
          <w:color w:val="0C03BD"/>
          <w:sz w:val="24"/>
          <w:szCs w:val="24"/>
          <w:shd w:val="clear" w:color="auto" w:fill="FFFFFF"/>
        </w:rPr>
        <w:t>softwares</w:t>
      </w:r>
      <w:proofErr w:type="spellEnd"/>
      <w:r w:rsidRPr="005C3C8F">
        <w:rPr>
          <w:rFonts w:ascii="Times New Roman" w:hAnsi="Times New Roman" w:cs="Times New Roman"/>
          <w:color w:val="0C03BD"/>
          <w:sz w:val="24"/>
          <w:szCs w:val="24"/>
          <w:shd w:val="clear" w:color="auto" w:fill="FFFFFF"/>
        </w:rPr>
        <w:t xml:space="preserve"> (E.g. </w:t>
      </w:r>
      <w:proofErr w:type="spellStart"/>
      <w:r w:rsidRPr="005C3C8F">
        <w:rPr>
          <w:rFonts w:ascii="Times New Roman" w:hAnsi="Times New Roman" w:cs="Times New Roman"/>
          <w:color w:val="0C03BD"/>
          <w:sz w:val="24"/>
          <w:szCs w:val="24"/>
          <w:shd w:val="clear" w:color="auto" w:fill="FFFFFF"/>
        </w:rPr>
        <w:t>MathType</w:t>
      </w:r>
      <w:proofErr w:type="spellEnd"/>
      <w:r w:rsidRPr="005C3C8F">
        <w:rPr>
          <w:rFonts w:ascii="Times New Roman" w:hAnsi="Times New Roman" w:cs="Times New Roman"/>
          <w:color w:val="0C03BD"/>
          <w:sz w:val="24"/>
          <w:szCs w:val="24"/>
          <w:shd w:val="clear" w:color="auto" w:fill="FFFFFF"/>
        </w:rPr>
        <w:t>). Alternat</w:t>
      </w:r>
      <w:r>
        <w:rPr>
          <w:rFonts w:ascii="Times New Roman" w:hAnsi="Times New Roman" w:cs="Times New Roman"/>
          <w:color w:val="0C03BD"/>
          <w:sz w:val="24"/>
          <w:szCs w:val="24"/>
          <w:shd w:val="clear" w:color="auto" w:fill="FFFFFF"/>
        </w:rPr>
        <w:t>iv</w:t>
      </w:r>
      <w:r w:rsidRPr="005C3C8F">
        <w:rPr>
          <w:rFonts w:ascii="Times New Roman" w:hAnsi="Times New Roman" w:cs="Times New Roman"/>
          <w:color w:val="0C03BD"/>
          <w:sz w:val="24"/>
          <w:szCs w:val="24"/>
          <w:shd w:val="clear" w:color="auto" w:fill="FFFFFF"/>
        </w:rPr>
        <w:t>ely, authors have to provide the fonts used for creating the equations/formulae</w:t>
      </w:r>
      <w:r w:rsidRPr="00710186">
        <w:rPr>
          <w:rFonts w:ascii="Times New Roman" w:hAnsi="Times New Roman" w:cs="Times New Roman"/>
          <w:color w:val="0033CC"/>
          <w:sz w:val="24"/>
          <w:szCs w:val="24"/>
          <w:shd w:val="clear" w:color="auto" w:fill="FFFFFF"/>
        </w:rPr>
        <w:t xml:space="preserve">. </w:t>
      </w:r>
      <w:r w:rsidRPr="00DA28B5">
        <w:rPr>
          <w:rFonts w:ascii="Times New Roman" w:hAnsi="Times New Roman" w:cs="Times New Roman"/>
          <w:color w:val="0000FF"/>
          <w:sz w:val="24"/>
          <w:szCs w:val="24"/>
        </w:rPr>
        <w:t>Number</w:t>
      </w:r>
      <w:r w:rsidRPr="00710186">
        <w:rPr>
          <w:rFonts w:ascii="Times New Roman" w:hAnsi="Times New Roman" w:cs="Times New Roman"/>
          <w:color w:val="0033CC"/>
          <w:sz w:val="24"/>
          <w:szCs w:val="24"/>
        </w:rPr>
        <w:t xml:space="preserve"> </w:t>
      </w:r>
      <w:r>
        <w:rPr>
          <w:rFonts w:ascii="Times New Roman" w:hAnsi="Times New Roman" w:cs="Times New Roman"/>
          <w:color w:val="0033CC"/>
          <w:sz w:val="24"/>
          <w:szCs w:val="24"/>
        </w:rPr>
        <w:t xml:space="preserve">the </w:t>
      </w:r>
      <w:r w:rsidRPr="00710186">
        <w:rPr>
          <w:rFonts w:ascii="Times New Roman" w:hAnsi="Times New Roman" w:cs="Times New Roman"/>
          <w:color w:val="0033CC"/>
          <w:sz w:val="24"/>
          <w:szCs w:val="24"/>
        </w:rPr>
        <w:t>equations consecutively with equation numbers in parentheses flush with the right margin, as in (1)</w:t>
      </w:r>
    </w:p>
    <w:p w14:paraId="79A1CC91" w14:textId="77777777" w:rsidR="001477BE" w:rsidRDefault="001477BE" w:rsidP="000B5115">
      <w:pPr>
        <w:jc w:val="both"/>
        <w:rPr>
          <w:rFonts w:cs="Minion Pro"/>
          <w:color w:val="000000"/>
        </w:rPr>
      </w:pPr>
      <w:proofErr w:type="spellStart"/>
      <w:r>
        <w:rPr>
          <w:rFonts w:cs="Minion Pro"/>
          <w:color w:val="000000"/>
        </w:rPr>
        <w:t>Spreadability</w:t>
      </w:r>
      <w:proofErr w:type="spellEnd"/>
      <w:r>
        <w:rPr>
          <w:rFonts w:cs="Minion Pro"/>
          <w:color w:val="000000"/>
        </w:rPr>
        <w:t xml:space="preserve"> (S) = ML/T Eq.-1 </w:t>
      </w:r>
    </w:p>
    <w:p w14:paraId="46DDB936" w14:textId="77777777" w:rsidR="000B5115" w:rsidRPr="005C3C8F" w:rsidRDefault="000B5115" w:rsidP="000B5115">
      <w:pPr>
        <w:jc w:val="both"/>
        <w:rPr>
          <w:rFonts w:ascii="Times New Roman" w:hAnsi="Times New Roman" w:cs="Times New Roman"/>
          <w:b/>
          <w:color w:val="0C03BD"/>
          <w:sz w:val="24"/>
          <w:szCs w:val="24"/>
        </w:rPr>
      </w:pPr>
    </w:p>
    <w:p w14:paraId="5DC689CE" w14:textId="073EA90D" w:rsidR="00B00C32" w:rsidRPr="00D86314" w:rsidRDefault="00B00C32" w:rsidP="004A2393">
      <w:pPr>
        <w:pStyle w:val="ListParagraph"/>
        <w:numPr>
          <w:ilvl w:val="1"/>
          <w:numId w:val="25"/>
        </w:numPr>
        <w:spacing w:after="0" w:line="240" w:lineRule="auto"/>
        <w:contextualSpacing/>
        <w:jc w:val="both"/>
        <w:rPr>
          <w:rFonts w:ascii="Times New Roman" w:hAnsi="Times New Roman" w:cs="Times New Roman"/>
          <w:sz w:val="24"/>
          <w:szCs w:val="24"/>
        </w:rPr>
      </w:pPr>
      <w:r w:rsidRPr="00D86314">
        <w:rPr>
          <w:rFonts w:ascii="Times New Roman" w:hAnsi="Times New Roman" w:cs="Times New Roman"/>
          <w:b/>
          <w:sz w:val="24"/>
          <w:szCs w:val="24"/>
        </w:rPr>
        <w:t>Second Level Heading</w:t>
      </w:r>
    </w:p>
    <w:p w14:paraId="24A18FCF" w14:textId="77777777" w:rsidR="00B00C32" w:rsidRPr="00D86314" w:rsidRDefault="00B00C32" w:rsidP="00B00C32">
      <w:pPr>
        <w:pStyle w:val="ListParagraph"/>
        <w:spacing w:after="0" w:line="240" w:lineRule="auto"/>
        <w:ind w:left="360"/>
        <w:jc w:val="both"/>
        <w:rPr>
          <w:rFonts w:ascii="Times New Roman" w:hAnsi="Times New Roman" w:cs="Times New Roman"/>
          <w:sz w:val="24"/>
          <w:szCs w:val="24"/>
        </w:rPr>
      </w:pPr>
    </w:p>
    <w:p w14:paraId="6516C838" w14:textId="77777777" w:rsidR="00B00C32" w:rsidRPr="00D86314" w:rsidRDefault="00B00C32" w:rsidP="00B00C32">
      <w:pPr>
        <w:spacing w:after="0" w:line="240" w:lineRule="auto"/>
        <w:rPr>
          <w:rFonts w:ascii="Times New Roman" w:hAnsi="Times New Roman" w:cs="Times New Roman"/>
          <w:sz w:val="24"/>
          <w:szCs w:val="24"/>
        </w:rPr>
      </w:pPr>
      <w:r w:rsidRPr="00D86314">
        <w:rPr>
          <w:rFonts w:ascii="Times New Roman" w:hAnsi="Times New Roman" w:cs="Times New Roman"/>
          <w:sz w:val="24"/>
          <w:szCs w:val="24"/>
        </w:rPr>
        <w:t>Sub headings are written in Title Case</w:t>
      </w:r>
    </w:p>
    <w:p w14:paraId="43173092" w14:textId="0AB82152" w:rsidR="000B5115" w:rsidRPr="000B5115" w:rsidRDefault="00EA6064" w:rsidP="000B5115">
      <w:pPr>
        <w:spacing w:after="0"/>
        <w:jc w:val="both"/>
        <w:rPr>
          <w:rStyle w:val="apple-converted-space"/>
          <w:rFonts w:ascii="Times New Roman" w:hAnsi="Times New Roman" w:cs="Times New Roman"/>
          <w:color w:val="000000"/>
          <w:sz w:val="24"/>
          <w:szCs w:val="24"/>
          <w:shd w:val="clear" w:color="auto" w:fill="FFFFFF"/>
        </w:rPr>
      </w:pPr>
      <w:proofErr w:type="spellStart"/>
      <w:r>
        <w:rPr>
          <w:rStyle w:val="apple-converted-space"/>
          <w:rFonts w:ascii="Times New Roman" w:hAnsi="Times New Roman" w:cs="Times New Roman"/>
          <w:color w:val="000000"/>
          <w:sz w:val="24"/>
          <w:szCs w:val="24"/>
          <w:shd w:val="clear" w:color="auto" w:fill="FFFFFF"/>
        </w:rPr>
        <w:t>Eg</w:t>
      </w:r>
      <w:proofErr w:type="spellEnd"/>
      <w:r>
        <w:rPr>
          <w:rStyle w:val="apple-converted-space"/>
          <w:rFonts w:ascii="Times New Roman" w:hAnsi="Times New Roman" w:cs="Times New Roman"/>
          <w:color w:val="000000"/>
          <w:sz w:val="24"/>
          <w:szCs w:val="24"/>
          <w:shd w:val="clear" w:color="auto" w:fill="FFFFFF"/>
        </w:rPr>
        <w:t>:</w:t>
      </w:r>
    </w:p>
    <w:p w14:paraId="0817A29A" w14:textId="77777777" w:rsidR="00EA6064" w:rsidRDefault="00EA6064" w:rsidP="000B5115">
      <w:pPr>
        <w:spacing w:after="0"/>
        <w:rPr>
          <w:rFonts w:ascii="Times New Roman" w:hAnsi="Times New Roman" w:cs="Times New Roman"/>
          <w:sz w:val="24"/>
          <w:szCs w:val="24"/>
        </w:rPr>
      </w:pPr>
    </w:p>
    <w:p w14:paraId="120C8822" w14:textId="41439206" w:rsidR="00B00C32" w:rsidRPr="00D86314" w:rsidRDefault="00B00C32" w:rsidP="00F53C4C">
      <w:pPr>
        <w:pStyle w:val="ListParagraph"/>
        <w:numPr>
          <w:ilvl w:val="2"/>
          <w:numId w:val="25"/>
        </w:numPr>
        <w:spacing w:after="0" w:line="240" w:lineRule="auto"/>
        <w:contextualSpacing/>
        <w:rPr>
          <w:rFonts w:ascii="Times New Roman" w:hAnsi="Times New Roman" w:cs="Times New Roman"/>
          <w:b/>
          <w:i/>
          <w:sz w:val="24"/>
          <w:szCs w:val="24"/>
        </w:rPr>
      </w:pPr>
      <w:r w:rsidRPr="00D86314">
        <w:rPr>
          <w:rFonts w:ascii="Times New Roman" w:hAnsi="Times New Roman" w:cs="Times New Roman"/>
          <w:b/>
          <w:i/>
          <w:sz w:val="24"/>
          <w:szCs w:val="24"/>
        </w:rPr>
        <w:t xml:space="preserve">Sub </w:t>
      </w:r>
      <w:proofErr w:type="spellStart"/>
      <w:r w:rsidRPr="00D86314">
        <w:rPr>
          <w:rFonts w:ascii="Times New Roman" w:hAnsi="Times New Roman" w:cs="Times New Roman"/>
          <w:b/>
          <w:i/>
          <w:sz w:val="24"/>
          <w:szCs w:val="24"/>
        </w:rPr>
        <w:t>Sub</w:t>
      </w:r>
      <w:proofErr w:type="spellEnd"/>
      <w:r w:rsidRPr="00D86314">
        <w:rPr>
          <w:rFonts w:ascii="Times New Roman" w:hAnsi="Times New Roman" w:cs="Times New Roman"/>
          <w:b/>
          <w:i/>
          <w:sz w:val="24"/>
          <w:szCs w:val="24"/>
        </w:rPr>
        <w:t xml:space="preserve"> Heading</w:t>
      </w:r>
    </w:p>
    <w:p w14:paraId="05CF3388" w14:textId="77777777" w:rsidR="00B00C32" w:rsidRPr="00D86314" w:rsidRDefault="00B00C32" w:rsidP="00B00C32">
      <w:pPr>
        <w:spacing w:after="0" w:line="240" w:lineRule="auto"/>
        <w:rPr>
          <w:rFonts w:ascii="Times New Roman" w:hAnsi="Times New Roman" w:cs="Times New Roman"/>
          <w:sz w:val="24"/>
          <w:szCs w:val="24"/>
        </w:rPr>
      </w:pPr>
    </w:p>
    <w:p w14:paraId="78F89E34" w14:textId="77777777" w:rsidR="00B00C32" w:rsidRPr="00D86314" w:rsidRDefault="00B00C32" w:rsidP="00B00C32">
      <w:pPr>
        <w:spacing w:after="0" w:line="240" w:lineRule="auto"/>
        <w:rPr>
          <w:rFonts w:ascii="Times New Roman" w:hAnsi="Times New Roman" w:cs="Times New Roman"/>
          <w:sz w:val="24"/>
          <w:szCs w:val="24"/>
        </w:rPr>
      </w:pPr>
      <w:r w:rsidRPr="00D86314">
        <w:rPr>
          <w:rFonts w:ascii="Times New Roman" w:hAnsi="Times New Roman" w:cs="Times New Roman"/>
          <w:sz w:val="24"/>
          <w:szCs w:val="24"/>
        </w:rPr>
        <w:t xml:space="preserve">Sub </w:t>
      </w:r>
      <w:proofErr w:type="spellStart"/>
      <w:r w:rsidRPr="00D86314">
        <w:rPr>
          <w:rFonts w:ascii="Times New Roman" w:hAnsi="Times New Roman" w:cs="Times New Roman"/>
          <w:sz w:val="24"/>
          <w:szCs w:val="24"/>
        </w:rPr>
        <w:t>sub</w:t>
      </w:r>
      <w:proofErr w:type="spellEnd"/>
      <w:r w:rsidRPr="00D86314">
        <w:rPr>
          <w:rFonts w:ascii="Times New Roman" w:hAnsi="Times New Roman" w:cs="Times New Roman"/>
          <w:sz w:val="24"/>
          <w:szCs w:val="24"/>
        </w:rPr>
        <w:t xml:space="preserve"> headings are written in Title Case and are italicized.</w:t>
      </w:r>
    </w:p>
    <w:p w14:paraId="7DF6EB03" w14:textId="434E2F0D" w:rsidR="00AF6C04" w:rsidRDefault="00EA6064" w:rsidP="000B5115">
      <w:pPr>
        <w:spacing w:after="0"/>
        <w:rPr>
          <w:rFonts w:ascii="Times New Roman" w:hAnsi="Times New Roman" w:cs="Times New Roman"/>
          <w:b/>
          <w:sz w:val="24"/>
          <w:szCs w:val="24"/>
        </w:rPr>
      </w:pPr>
      <w:proofErr w:type="spellStart"/>
      <w:r w:rsidRPr="007C7B79">
        <w:rPr>
          <w:rFonts w:ascii="Times New Roman" w:hAnsi="Times New Roman" w:cs="Times New Roman"/>
          <w:b/>
          <w:sz w:val="24"/>
          <w:szCs w:val="24"/>
        </w:rPr>
        <w:t>Eg</w:t>
      </w:r>
      <w:proofErr w:type="spellEnd"/>
      <w:r w:rsidRPr="007C7B79">
        <w:rPr>
          <w:rFonts w:ascii="Times New Roman" w:hAnsi="Times New Roman" w:cs="Times New Roman"/>
          <w:b/>
          <w:sz w:val="24"/>
          <w:szCs w:val="24"/>
        </w:rPr>
        <w:t>:</w:t>
      </w:r>
    </w:p>
    <w:p w14:paraId="018F427F" w14:textId="18B4385C" w:rsidR="000E3B38" w:rsidRDefault="000E3B38" w:rsidP="000E3B38">
      <w:pPr>
        <w:numPr>
          <w:ilvl w:val="0"/>
          <w:numId w:val="26"/>
        </w:numPr>
        <w:spacing w:after="0"/>
        <w:rPr>
          <w:rFonts w:ascii="Times New Roman" w:hAnsi="Times New Roman" w:cs="Times New Roman"/>
          <w:b/>
          <w:sz w:val="24"/>
          <w:szCs w:val="24"/>
        </w:rPr>
      </w:pPr>
      <w:r>
        <w:rPr>
          <w:rFonts w:ascii="Times New Roman" w:hAnsi="Times New Roman" w:cs="Times New Roman"/>
          <w:b/>
          <w:sz w:val="24"/>
          <w:szCs w:val="24"/>
        </w:rPr>
        <w:t>Results and Discussion</w:t>
      </w:r>
    </w:p>
    <w:p w14:paraId="4227D864" w14:textId="4A816B7E" w:rsidR="00E30812" w:rsidRPr="007C7B79" w:rsidRDefault="00E30812" w:rsidP="000E3B38">
      <w:pPr>
        <w:numPr>
          <w:ilvl w:val="0"/>
          <w:numId w:val="26"/>
        </w:numPr>
        <w:spacing w:after="0"/>
        <w:rPr>
          <w:rFonts w:ascii="Times New Roman" w:hAnsi="Times New Roman" w:cs="Times New Roman"/>
          <w:b/>
          <w:sz w:val="24"/>
          <w:szCs w:val="24"/>
        </w:rPr>
      </w:pPr>
      <w:r>
        <w:rPr>
          <w:rFonts w:ascii="Times New Roman" w:hAnsi="Times New Roman" w:cs="Times New Roman"/>
          <w:b/>
          <w:sz w:val="24"/>
          <w:szCs w:val="24"/>
        </w:rPr>
        <w:t>Conclusion</w:t>
      </w:r>
    </w:p>
    <w:p w14:paraId="25AAA423" w14:textId="3E56ACDC" w:rsidR="000B5115" w:rsidRPr="000B5115" w:rsidRDefault="000B5115" w:rsidP="007C7B79">
      <w:pPr>
        <w:pStyle w:val="NormalWeb"/>
        <w:numPr>
          <w:ilvl w:val="0"/>
          <w:numId w:val="26"/>
        </w:numPr>
        <w:shd w:val="clear" w:color="auto" w:fill="FFFFFF"/>
        <w:spacing w:before="240" w:beforeAutospacing="0" w:after="240" w:afterAutospacing="0" w:line="193" w:lineRule="atLeast"/>
        <w:jc w:val="both"/>
        <w:rPr>
          <w:color w:val="000000"/>
        </w:rPr>
      </w:pPr>
      <w:r w:rsidRPr="000B5115">
        <w:rPr>
          <w:rStyle w:val="Strong"/>
          <w:color w:val="000000"/>
        </w:rPr>
        <w:t>Acknowledgments</w:t>
      </w:r>
    </w:p>
    <w:p w14:paraId="1E678DE0" w14:textId="77777777" w:rsidR="000B5115" w:rsidRPr="000B5115" w:rsidRDefault="000B5115" w:rsidP="000B5115">
      <w:pPr>
        <w:pStyle w:val="NormalWeb"/>
        <w:shd w:val="clear" w:color="auto" w:fill="FFFFFF"/>
        <w:spacing w:before="240" w:beforeAutospacing="0" w:after="240" w:afterAutospacing="0" w:line="193" w:lineRule="atLeast"/>
        <w:jc w:val="both"/>
        <w:rPr>
          <w:color w:val="000000"/>
        </w:rPr>
      </w:pPr>
      <w:r w:rsidRPr="000B5115">
        <w:rPr>
          <w:color w:val="000000"/>
        </w:rPr>
        <w:t>People who contributed to the work but do not fit the criteria for authors should be listed in the Acknowledgments, along with their contributions. Authors are requested to ensure that anyone named in the Acknowledgment agrees to being so named.</w:t>
      </w:r>
    </w:p>
    <w:p w14:paraId="33FD6C72" w14:textId="77777777" w:rsidR="00AD3BE3" w:rsidRDefault="00AD3BE3" w:rsidP="004A2393">
      <w:pPr>
        <w:pStyle w:val="ListParagraph"/>
        <w:shd w:val="clear" w:color="auto" w:fill="FFFFFF"/>
        <w:tabs>
          <w:tab w:val="left" w:pos="360"/>
        </w:tabs>
        <w:spacing w:before="240" w:after="240" w:line="193" w:lineRule="atLeast"/>
        <w:ind w:left="-90"/>
        <w:contextualSpacing/>
        <w:jc w:val="both"/>
        <w:rPr>
          <w:rFonts w:ascii="Times New Roman" w:eastAsia="Times New Roman" w:hAnsi="Times New Roman" w:cs="Times New Roman"/>
          <w:b/>
          <w:bCs/>
          <w:color w:val="000000"/>
          <w:sz w:val="24"/>
          <w:szCs w:val="24"/>
        </w:rPr>
      </w:pPr>
    </w:p>
    <w:p w14:paraId="588204D1" w14:textId="76FC6334" w:rsidR="00DE2CC3" w:rsidRPr="004149CA" w:rsidRDefault="003121BC" w:rsidP="008B5DAA">
      <w:pPr>
        <w:pStyle w:val="ListParagraph"/>
        <w:numPr>
          <w:ilvl w:val="0"/>
          <w:numId w:val="26"/>
        </w:numPr>
        <w:shd w:val="clear" w:color="auto" w:fill="FFFFFF"/>
        <w:tabs>
          <w:tab w:val="left" w:pos="360"/>
        </w:tabs>
        <w:spacing w:before="240" w:after="240" w:line="193" w:lineRule="atLeast"/>
        <w:ind w:left="-90"/>
        <w:contextualSpacing/>
        <w:jc w:val="both"/>
        <w:rPr>
          <w:rFonts w:ascii="Times New Roman" w:eastAsia="Times New Roman" w:hAnsi="Times New Roman" w:cs="Times New Roman"/>
          <w:b/>
          <w:bCs/>
          <w:color w:val="000000"/>
          <w:sz w:val="24"/>
          <w:szCs w:val="24"/>
        </w:rPr>
      </w:pPr>
      <w:r w:rsidRPr="004149CA">
        <w:rPr>
          <w:rFonts w:ascii="Times New Roman" w:eastAsia="Times New Roman" w:hAnsi="Times New Roman" w:cs="Times New Roman"/>
          <w:b/>
          <w:bCs/>
          <w:color w:val="000000"/>
          <w:sz w:val="24"/>
          <w:szCs w:val="24"/>
        </w:rPr>
        <w:t>Funding</w:t>
      </w:r>
      <w:r w:rsidR="004149CA" w:rsidRPr="004149CA">
        <w:rPr>
          <w:rFonts w:ascii="Times New Roman" w:eastAsia="Times New Roman" w:hAnsi="Times New Roman" w:cs="Times New Roman"/>
          <w:b/>
          <w:bCs/>
          <w:color w:val="000000"/>
          <w:sz w:val="24"/>
          <w:szCs w:val="24"/>
        </w:rPr>
        <w:t>/Conflicts of interests if any</w:t>
      </w:r>
    </w:p>
    <w:p w14:paraId="009DE880" w14:textId="77777777" w:rsidR="00DE2CC3" w:rsidRDefault="00DE2CC3" w:rsidP="004A2393">
      <w:pPr>
        <w:pStyle w:val="ListParagraph"/>
        <w:shd w:val="clear" w:color="auto" w:fill="FFFFFF"/>
        <w:tabs>
          <w:tab w:val="left" w:pos="360"/>
        </w:tabs>
        <w:spacing w:before="240" w:after="240" w:line="193" w:lineRule="atLeast"/>
        <w:ind w:left="-90"/>
        <w:contextualSpacing/>
        <w:jc w:val="both"/>
        <w:rPr>
          <w:rFonts w:ascii="Times New Roman" w:eastAsia="Times New Roman" w:hAnsi="Times New Roman" w:cs="Times New Roman"/>
          <w:b/>
          <w:bCs/>
          <w:color w:val="000000"/>
          <w:sz w:val="24"/>
          <w:szCs w:val="24"/>
        </w:rPr>
      </w:pPr>
    </w:p>
    <w:p w14:paraId="6F0B8A30" w14:textId="77777777" w:rsidR="00246897" w:rsidRPr="004A18BB" w:rsidRDefault="00246897" w:rsidP="00246897">
      <w:pPr>
        <w:pStyle w:val="ListParagraph"/>
        <w:shd w:val="clear" w:color="auto" w:fill="FFFFFF"/>
        <w:tabs>
          <w:tab w:val="left" w:pos="360"/>
        </w:tabs>
        <w:spacing w:before="240" w:after="240" w:line="193" w:lineRule="atLeast"/>
        <w:ind w:left="-90"/>
        <w:contextualSpacing/>
        <w:jc w:val="both"/>
        <w:rPr>
          <w:rFonts w:ascii="Times New Roman" w:eastAsia="Times New Roman" w:hAnsi="Times New Roman" w:cs="Times New Roman"/>
          <w:b/>
          <w:bCs/>
          <w:color w:val="000000"/>
          <w:sz w:val="24"/>
          <w:szCs w:val="24"/>
        </w:rPr>
      </w:pPr>
      <w:r w:rsidRPr="004A18BB">
        <w:rPr>
          <w:rFonts w:ascii="Times New Roman" w:eastAsia="Times New Roman" w:hAnsi="Times New Roman" w:cs="Times New Roman"/>
          <w:b/>
          <w:bCs/>
          <w:color w:val="000000"/>
          <w:sz w:val="24"/>
          <w:szCs w:val="24"/>
        </w:rPr>
        <w:t>7.</w:t>
      </w:r>
      <w:r w:rsidRPr="004A18BB">
        <w:rPr>
          <w:rFonts w:cs="Times New Roman"/>
          <w:lang w:val="en-IN"/>
        </w:rPr>
        <w:t xml:space="preserve"> </w:t>
      </w:r>
      <w:r w:rsidRPr="004A18BB">
        <w:rPr>
          <w:rFonts w:ascii="Times New Roman" w:eastAsia="Times New Roman" w:hAnsi="Times New Roman" w:cs="Times New Roman"/>
          <w:b/>
          <w:bCs/>
          <w:color w:val="000000"/>
          <w:sz w:val="24"/>
          <w:szCs w:val="24"/>
          <w:lang w:val="en-IN"/>
        </w:rPr>
        <w:t>Please mention what each author has contributed to the Manuscript.</w:t>
      </w:r>
    </w:p>
    <w:p w14:paraId="28C138BE" w14:textId="77777777" w:rsidR="00246897" w:rsidRPr="004A18BB" w:rsidRDefault="00246897" w:rsidP="00246897">
      <w:pPr>
        <w:shd w:val="clear" w:color="auto" w:fill="FFFFFF"/>
        <w:tabs>
          <w:tab w:val="left" w:pos="360"/>
        </w:tabs>
        <w:spacing w:before="240" w:after="240" w:line="193" w:lineRule="atLeast"/>
        <w:ind w:left="360"/>
        <w:contextualSpacing/>
        <w:jc w:val="both"/>
        <w:rPr>
          <w:rFonts w:ascii="Times New Roman" w:eastAsia="Times New Roman" w:hAnsi="Times New Roman" w:cs="Times New Roman"/>
          <w:b/>
          <w:bCs/>
          <w:color w:val="000000"/>
          <w:sz w:val="24"/>
          <w:szCs w:val="24"/>
        </w:rPr>
      </w:pPr>
      <w:proofErr w:type="spellStart"/>
      <w:r w:rsidRPr="004A18BB">
        <w:rPr>
          <w:rFonts w:ascii="Times New Roman" w:eastAsia="Times New Roman" w:hAnsi="Times New Roman" w:cs="Times New Roman"/>
          <w:color w:val="000000"/>
          <w:sz w:val="24"/>
          <w:szCs w:val="24"/>
          <w:lang w:val="en-IN"/>
        </w:rPr>
        <w:lastRenderedPageBreak/>
        <w:t>Eg</w:t>
      </w:r>
      <w:proofErr w:type="spellEnd"/>
      <w:r w:rsidRPr="004A18BB">
        <w:rPr>
          <w:rFonts w:ascii="Times New Roman" w:eastAsia="Times New Roman" w:hAnsi="Times New Roman" w:cs="Times New Roman"/>
          <w:color w:val="000000"/>
          <w:sz w:val="24"/>
          <w:szCs w:val="24"/>
          <w:lang w:val="en-IN"/>
        </w:rPr>
        <w:t>: Conceptualization, M.L.G. and M.K.; methodology, M.L.G. and M.K.; software, M.L.G. and M.K.; validation, M.L.G. and M.K.; formal analysis, M.L.G. and M.K.; investigation, M.L.G. and M.K.; resources, M.L.G. and M.K.; data curation, M.L.G. and M.K.; writing—original draft preparation, M.L.G. and M.K.; writing—review and editing, M.L.G. and M.K.; visualization, M.L.G. and M.K.; supervision, M.L.G. and M.K. All authors have read and agreed to the published version of the manuscript</w:t>
      </w:r>
      <w:r w:rsidRPr="004A18BB">
        <w:rPr>
          <w:rFonts w:ascii="Times New Roman" w:eastAsia="Times New Roman" w:hAnsi="Times New Roman" w:cs="Times New Roman"/>
          <w:b/>
          <w:bCs/>
          <w:color w:val="000000"/>
          <w:sz w:val="24"/>
          <w:szCs w:val="24"/>
          <w:lang w:val="en-IN"/>
        </w:rPr>
        <w:t>.</w:t>
      </w:r>
    </w:p>
    <w:p w14:paraId="17212EC2" w14:textId="77777777" w:rsidR="00246897" w:rsidRDefault="00246897" w:rsidP="004A2393">
      <w:pPr>
        <w:pStyle w:val="ListParagraph"/>
        <w:shd w:val="clear" w:color="auto" w:fill="FFFFFF"/>
        <w:tabs>
          <w:tab w:val="left" w:pos="360"/>
        </w:tabs>
        <w:spacing w:before="240" w:after="240" w:line="193" w:lineRule="atLeast"/>
        <w:ind w:left="-90"/>
        <w:contextualSpacing/>
        <w:jc w:val="both"/>
        <w:rPr>
          <w:rFonts w:ascii="Times New Roman" w:eastAsia="Times New Roman" w:hAnsi="Times New Roman" w:cs="Times New Roman"/>
          <w:b/>
          <w:bCs/>
          <w:color w:val="000000"/>
          <w:sz w:val="24"/>
          <w:szCs w:val="24"/>
        </w:rPr>
      </w:pPr>
    </w:p>
    <w:p w14:paraId="05BA7A38" w14:textId="000B9E39" w:rsidR="000B5115" w:rsidRPr="00246897" w:rsidRDefault="000B5115" w:rsidP="00246897">
      <w:pPr>
        <w:pStyle w:val="ListParagraph"/>
        <w:numPr>
          <w:ilvl w:val="0"/>
          <w:numId w:val="31"/>
        </w:numPr>
        <w:shd w:val="clear" w:color="auto" w:fill="FFFFFF"/>
        <w:tabs>
          <w:tab w:val="left" w:pos="360"/>
        </w:tabs>
        <w:spacing w:before="240" w:after="240" w:line="193" w:lineRule="atLeast"/>
        <w:contextualSpacing/>
        <w:jc w:val="both"/>
        <w:rPr>
          <w:rFonts w:ascii="Times New Roman" w:eastAsia="Times New Roman" w:hAnsi="Times New Roman" w:cs="Times New Roman"/>
          <w:color w:val="000000"/>
          <w:sz w:val="24"/>
          <w:szCs w:val="24"/>
        </w:rPr>
      </w:pPr>
      <w:r w:rsidRPr="00246897">
        <w:rPr>
          <w:rFonts w:ascii="Times New Roman" w:eastAsia="Times New Roman" w:hAnsi="Times New Roman" w:cs="Times New Roman"/>
          <w:b/>
          <w:bCs/>
          <w:color w:val="000000"/>
          <w:sz w:val="24"/>
          <w:szCs w:val="24"/>
        </w:rPr>
        <w:t>References</w:t>
      </w:r>
    </w:p>
    <w:p w14:paraId="5DEF7C23" w14:textId="77777777" w:rsidR="000B5115" w:rsidRDefault="000B5115" w:rsidP="000B5115">
      <w:pPr>
        <w:numPr>
          <w:ilvl w:val="0"/>
          <w:numId w:val="21"/>
        </w:numPr>
        <w:shd w:val="clear" w:color="auto" w:fill="FFFFFF"/>
        <w:spacing w:before="100" w:beforeAutospacing="1" w:after="100" w:afterAutospacing="1" w:line="193" w:lineRule="atLeast"/>
        <w:ind w:left="0"/>
        <w:jc w:val="both"/>
        <w:rPr>
          <w:rFonts w:ascii="Times New Roman" w:eastAsia="Times New Roman" w:hAnsi="Times New Roman" w:cs="Times New Roman"/>
          <w:color w:val="0C03BD"/>
          <w:sz w:val="24"/>
          <w:szCs w:val="24"/>
        </w:rPr>
      </w:pPr>
      <w:r w:rsidRPr="005C3C8F">
        <w:rPr>
          <w:rFonts w:ascii="Times New Roman" w:eastAsia="Times New Roman" w:hAnsi="Times New Roman" w:cs="Times New Roman"/>
          <w:color w:val="0C03BD"/>
          <w:sz w:val="24"/>
          <w:szCs w:val="24"/>
        </w:rPr>
        <w:t>Only published or accepted manuscripts should be included in the reference list. Meetings, abstracts, conference talks, or papers that have been submitted but not yet accepted should not be cited.</w:t>
      </w:r>
    </w:p>
    <w:p w14:paraId="477A3F57" w14:textId="62F04C0B" w:rsidR="000B5115" w:rsidRPr="005C3C8F" w:rsidRDefault="000B5115" w:rsidP="000B5115">
      <w:pPr>
        <w:numPr>
          <w:ilvl w:val="0"/>
          <w:numId w:val="21"/>
        </w:numPr>
        <w:shd w:val="clear" w:color="auto" w:fill="FFFFFF"/>
        <w:spacing w:before="100" w:beforeAutospacing="1" w:after="100" w:afterAutospacing="1" w:line="193" w:lineRule="atLeast"/>
        <w:ind w:left="0"/>
        <w:jc w:val="both"/>
        <w:rPr>
          <w:rFonts w:ascii="Times New Roman" w:eastAsia="Times New Roman" w:hAnsi="Times New Roman" w:cs="Times New Roman"/>
          <w:color w:val="0C03BD"/>
          <w:sz w:val="24"/>
          <w:szCs w:val="24"/>
        </w:rPr>
      </w:pPr>
      <w:r w:rsidRPr="005C3C8F">
        <w:rPr>
          <w:rFonts w:ascii="Times New Roman" w:eastAsia="Times New Roman" w:hAnsi="Times New Roman" w:cs="Times New Roman"/>
          <w:color w:val="0C03BD"/>
          <w:sz w:val="24"/>
          <w:szCs w:val="24"/>
        </w:rPr>
        <w:t xml:space="preserve">In text citations: References cited in text should conform to the Vancouver style. Please refer the </w:t>
      </w:r>
      <w:commentRangeStart w:id="0"/>
      <w:r w:rsidR="007E4DA7">
        <w:fldChar w:fldCharType="begin"/>
      </w:r>
      <w:r w:rsidR="007E4DA7">
        <w:instrText xml:space="preserve"> HYPERLINK "http://www.indjst.org/public/journals/5/images/Vancouverstyle-references.pdf" \t "_blank" </w:instrText>
      </w:r>
      <w:r w:rsidR="007E4DA7">
        <w:fldChar w:fldCharType="separate"/>
      </w:r>
      <w:r w:rsidR="00A66027">
        <w:rPr>
          <w:rFonts w:ascii="Times New Roman" w:eastAsia="Times New Roman" w:hAnsi="Times New Roman" w:cs="Times New Roman"/>
          <w:b/>
          <w:bCs/>
          <w:color w:val="0C03BD"/>
          <w:sz w:val="24"/>
          <w:szCs w:val="24"/>
          <w:u w:val="single"/>
        </w:rPr>
        <w:t>APA</w:t>
      </w:r>
      <w:r w:rsidRPr="005C3C8F">
        <w:rPr>
          <w:rFonts w:ascii="Times New Roman" w:eastAsia="Times New Roman" w:hAnsi="Times New Roman" w:cs="Times New Roman"/>
          <w:b/>
          <w:bCs/>
          <w:color w:val="0C03BD"/>
          <w:sz w:val="24"/>
          <w:szCs w:val="24"/>
          <w:u w:val="single"/>
        </w:rPr>
        <w:t xml:space="preserve"> Style of Referencing</w:t>
      </w:r>
      <w:r w:rsidR="007E4DA7">
        <w:rPr>
          <w:rFonts w:ascii="Times New Roman" w:eastAsia="Times New Roman" w:hAnsi="Times New Roman" w:cs="Times New Roman"/>
          <w:b/>
          <w:bCs/>
          <w:color w:val="0C03BD"/>
          <w:sz w:val="24"/>
          <w:szCs w:val="24"/>
          <w:u w:val="single"/>
        </w:rPr>
        <w:fldChar w:fldCharType="end"/>
      </w:r>
      <w:r w:rsidRPr="005C3C8F">
        <w:rPr>
          <w:rFonts w:ascii="Times New Roman" w:eastAsia="Times New Roman" w:hAnsi="Times New Roman" w:cs="Times New Roman"/>
          <w:color w:val="0C03BD"/>
          <w:sz w:val="24"/>
          <w:szCs w:val="24"/>
        </w:rPr>
        <w:t>.</w:t>
      </w:r>
      <w:commentRangeEnd w:id="0"/>
      <w:r w:rsidR="00A66027">
        <w:rPr>
          <w:rStyle w:val="CommentReference"/>
          <w:rFonts w:eastAsia="Times New Roman" w:cs="Times New Roman"/>
        </w:rPr>
        <w:commentReference w:id="0"/>
      </w:r>
      <w:r w:rsidR="00F05305">
        <w:rPr>
          <w:rFonts w:ascii="Times New Roman" w:eastAsia="Times New Roman" w:hAnsi="Times New Roman" w:cs="Times New Roman"/>
          <w:color w:val="0C03BD"/>
          <w:sz w:val="24"/>
          <w:szCs w:val="24"/>
        </w:rPr>
        <w:t xml:space="preserve"> Always follow ascending order of citation in full text.</w:t>
      </w:r>
    </w:p>
    <w:p w14:paraId="2D006637" w14:textId="551B79D2" w:rsidR="000B5115" w:rsidRPr="00AA38A5" w:rsidRDefault="000B5115" w:rsidP="00CF6B2F">
      <w:pPr>
        <w:numPr>
          <w:ilvl w:val="0"/>
          <w:numId w:val="21"/>
        </w:numPr>
        <w:shd w:val="clear" w:color="auto" w:fill="FFFFFF"/>
        <w:spacing w:before="100" w:beforeAutospacing="1" w:after="100" w:afterAutospacing="1" w:line="193" w:lineRule="atLeast"/>
        <w:ind w:left="0"/>
        <w:jc w:val="both"/>
        <w:rPr>
          <w:rFonts w:ascii="Times New Roman" w:eastAsia="Times New Roman" w:hAnsi="Times New Roman" w:cs="Times New Roman"/>
          <w:color w:val="FF0000"/>
          <w:sz w:val="24"/>
          <w:szCs w:val="24"/>
        </w:rPr>
      </w:pPr>
      <w:r w:rsidRPr="00AA38A5">
        <w:rPr>
          <w:rFonts w:ascii="Times New Roman" w:eastAsia="Times New Roman" w:hAnsi="Times New Roman" w:cs="Times New Roman"/>
          <w:color w:val="0C03BD"/>
          <w:sz w:val="24"/>
          <w:szCs w:val="24"/>
        </w:rPr>
        <w:t xml:space="preserve">Reference List: This should only contain references to those works which you have cited in your text. It should appear at the end of your text. It should be arranged </w:t>
      </w:r>
      <w:r w:rsidR="00A66027">
        <w:rPr>
          <w:rFonts w:ascii="Times New Roman" w:eastAsia="Times New Roman" w:hAnsi="Times New Roman" w:cs="Times New Roman"/>
          <w:color w:val="0C03BD"/>
          <w:sz w:val="24"/>
          <w:szCs w:val="24"/>
        </w:rPr>
        <w:t>in Alphabetical Orde</w:t>
      </w:r>
      <w:r w:rsidRPr="00AA38A5">
        <w:rPr>
          <w:rFonts w:ascii="Times New Roman" w:eastAsia="Times New Roman" w:hAnsi="Times New Roman" w:cs="Times New Roman"/>
          <w:color w:val="0C03BD"/>
          <w:sz w:val="24"/>
          <w:szCs w:val="24"/>
        </w:rPr>
        <w:t xml:space="preserve">. </w:t>
      </w:r>
    </w:p>
    <w:p w14:paraId="14B0FCDF" w14:textId="77777777" w:rsidR="000B5115" w:rsidRPr="002639DF" w:rsidRDefault="000B5115" w:rsidP="000B5115">
      <w:pPr>
        <w:spacing w:after="0"/>
        <w:rPr>
          <w:rFonts w:ascii="Times New Roman" w:hAnsi="Times New Roman" w:cs="Times New Roman"/>
          <w:b/>
          <w:sz w:val="24"/>
          <w:szCs w:val="24"/>
        </w:rPr>
      </w:pPr>
    </w:p>
    <w:p w14:paraId="64E1C503" w14:textId="1AE89E62" w:rsidR="000B5115" w:rsidRPr="002639DF" w:rsidRDefault="000B5115" w:rsidP="000B5115">
      <w:pPr>
        <w:spacing w:after="0"/>
        <w:rPr>
          <w:rFonts w:ascii="Times New Roman" w:hAnsi="Times New Roman" w:cs="Times New Roman"/>
          <w:b/>
          <w:sz w:val="24"/>
          <w:szCs w:val="24"/>
        </w:rPr>
      </w:pPr>
      <w:r w:rsidRPr="002639DF">
        <w:rPr>
          <w:rFonts w:ascii="Times New Roman" w:hAnsi="Times New Roman" w:cs="Times New Roman"/>
          <w:b/>
          <w:sz w:val="24"/>
          <w:szCs w:val="24"/>
        </w:rPr>
        <w:t xml:space="preserve">Tables and Figures </w:t>
      </w:r>
      <w:r w:rsidRPr="005C3C8F">
        <w:rPr>
          <w:rFonts w:ascii="Times New Roman" w:hAnsi="Times New Roman" w:cs="Times New Roman"/>
          <w:b/>
          <w:color w:val="0C03BD"/>
          <w:sz w:val="24"/>
          <w:szCs w:val="24"/>
        </w:rPr>
        <w:t>(</w:t>
      </w:r>
      <w:r w:rsidRPr="005C3C8F">
        <w:rPr>
          <w:rFonts w:ascii="Times New Roman" w:hAnsi="Times New Roman" w:cs="Times New Roman"/>
          <w:color w:val="0C03BD"/>
          <w:sz w:val="24"/>
          <w:szCs w:val="24"/>
        </w:rPr>
        <w:t xml:space="preserve">Cite the figure and table numbers in </w:t>
      </w:r>
      <w:r w:rsidR="00F05305">
        <w:rPr>
          <w:rFonts w:ascii="Times New Roman" w:hAnsi="Times New Roman" w:cs="Times New Roman"/>
          <w:color w:val="0C03BD"/>
          <w:sz w:val="24"/>
          <w:szCs w:val="24"/>
        </w:rPr>
        <w:t>full</w:t>
      </w:r>
      <w:r w:rsidRPr="005C3C8F">
        <w:rPr>
          <w:rFonts w:ascii="Times New Roman" w:hAnsi="Times New Roman" w:cs="Times New Roman"/>
          <w:color w:val="0C03BD"/>
          <w:sz w:val="24"/>
          <w:szCs w:val="24"/>
        </w:rPr>
        <w:t xml:space="preserve"> text of the article</w:t>
      </w:r>
      <w:r w:rsidRPr="005C3C8F">
        <w:rPr>
          <w:rFonts w:ascii="Times New Roman" w:hAnsi="Times New Roman" w:cs="Times New Roman"/>
          <w:b/>
          <w:color w:val="0C03BD"/>
          <w:sz w:val="24"/>
          <w:szCs w:val="24"/>
        </w:rPr>
        <w:t>)</w:t>
      </w:r>
    </w:p>
    <w:p w14:paraId="444FE14D" w14:textId="77777777" w:rsidR="000B5115" w:rsidRPr="002639DF" w:rsidRDefault="000B5115" w:rsidP="000B5115">
      <w:pPr>
        <w:spacing w:after="0"/>
        <w:rPr>
          <w:rFonts w:ascii="Times New Roman" w:hAnsi="Times New Roman" w:cs="Times New Roman"/>
          <w:sz w:val="24"/>
          <w:szCs w:val="24"/>
        </w:rPr>
      </w:pPr>
    </w:p>
    <w:p w14:paraId="47831F50" w14:textId="77777777" w:rsidR="000B5115" w:rsidRPr="005C3C8F" w:rsidRDefault="000B5115" w:rsidP="000B5115">
      <w:pPr>
        <w:pStyle w:val="NormalWeb"/>
        <w:shd w:val="clear" w:color="auto" w:fill="FFFFFF"/>
        <w:spacing w:before="240" w:beforeAutospacing="0" w:after="240" w:afterAutospacing="0" w:line="301" w:lineRule="atLeast"/>
        <w:jc w:val="both"/>
        <w:rPr>
          <w:color w:val="0C03BD"/>
        </w:rPr>
      </w:pPr>
      <w:r w:rsidRPr="000B5115">
        <w:rPr>
          <w:rStyle w:val="Strong"/>
          <w:color w:val="0C03BD"/>
        </w:rPr>
        <w:t>Tables: General guidelines</w:t>
      </w:r>
    </w:p>
    <w:p w14:paraId="5A804443" w14:textId="77777777" w:rsidR="00417B03" w:rsidRDefault="00417B03" w:rsidP="00417B03">
      <w:pPr>
        <w:numPr>
          <w:ilvl w:val="0"/>
          <w:numId w:val="23"/>
        </w:numPr>
        <w:shd w:val="clear" w:color="auto" w:fill="FFFFFF"/>
        <w:spacing w:before="100" w:beforeAutospacing="1" w:after="100" w:afterAutospacing="1" w:line="240" w:lineRule="auto"/>
        <w:jc w:val="both"/>
        <w:rPr>
          <w:rFonts w:ascii="Goudy Old Style" w:hAnsi="Goudy Old Style" w:cs="Times New Roman"/>
          <w:color w:val="000000"/>
          <w:sz w:val="26"/>
          <w:szCs w:val="26"/>
        </w:rPr>
      </w:pPr>
      <w:r>
        <w:rPr>
          <w:rFonts w:ascii="Goudy Old Style" w:hAnsi="Goudy Old Style"/>
          <w:color w:val="000000"/>
          <w:sz w:val="26"/>
          <w:szCs w:val="26"/>
        </w:rPr>
        <w:t>Tables should be numbered consecutively in accordance with their appearance in the text and should be cited in full text.</w:t>
      </w:r>
    </w:p>
    <w:p w14:paraId="38B29A60" w14:textId="3203ADC8" w:rsidR="000B5115" w:rsidRPr="005C3C8F" w:rsidRDefault="00417B03" w:rsidP="00417B03">
      <w:pPr>
        <w:numPr>
          <w:ilvl w:val="0"/>
          <w:numId w:val="23"/>
        </w:numPr>
        <w:shd w:val="clear" w:color="auto" w:fill="FFFFFF"/>
        <w:spacing w:before="100" w:beforeAutospacing="1" w:after="100" w:afterAutospacing="1" w:line="301" w:lineRule="atLeast"/>
        <w:jc w:val="both"/>
        <w:rPr>
          <w:rFonts w:ascii="Times New Roman" w:hAnsi="Times New Roman" w:cs="Times New Roman"/>
          <w:color w:val="0C03BD"/>
          <w:sz w:val="24"/>
          <w:szCs w:val="24"/>
        </w:rPr>
      </w:pPr>
      <w:r w:rsidRPr="005C3C8F">
        <w:rPr>
          <w:rFonts w:ascii="Times New Roman" w:hAnsi="Times New Roman" w:cs="Times New Roman"/>
          <w:color w:val="0C03BD"/>
          <w:sz w:val="24"/>
          <w:szCs w:val="24"/>
        </w:rPr>
        <w:t xml:space="preserve"> </w:t>
      </w:r>
      <w:r w:rsidR="000B5115" w:rsidRPr="005C3C8F">
        <w:rPr>
          <w:rFonts w:ascii="Times New Roman" w:hAnsi="Times New Roman" w:cs="Times New Roman"/>
          <w:color w:val="0C03BD"/>
          <w:sz w:val="24"/>
          <w:szCs w:val="24"/>
        </w:rPr>
        <w:t>All tables should have a concise title and written as Table 1 with a period (.).</w:t>
      </w:r>
      <w:r w:rsidR="000B5115" w:rsidRPr="005C3C8F">
        <w:rPr>
          <w:rStyle w:val="apple-converted-space"/>
          <w:rFonts w:ascii="Times New Roman" w:hAnsi="Times New Roman" w:cs="Times New Roman"/>
          <w:color w:val="0C03BD"/>
          <w:sz w:val="24"/>
          <w:szCs w:val="24"/>
        </w:rPr>
        <w:t> </w:t>
      </w:r>
      <w:r w:rsidR="000B5115" w:rsidRPr="005C3C8F">
        <w:rPr>
          <w:rFonts w:ascii="Times New Roman" w:hAnsi="Times New Roman" w:cs="Times New Roman"/>
          <w:color w:val="0C03BD"/>
          <w:sz w:val="24"/>
          <w:szCs w:val="24"/>
        </w:rPr>
        <w:br/>
        <w:t xml:space="preserve">E.g. </w:t>
      </w:r>
      <w:r w:rsidR="000B5115" w:rsidRPr="00103875">
        <w:rPr>
          <w:rFonts w:ascii="Times New Roman" w:hAnsi="Times New Roman" w:cs="Times New Roman"/>
          <w:b/>
          <w:color w:val="0C03BD"/>
          <w:sz w:val="24"/>
          <w:szCs w:val="24"/>
        </w:rPr>
        <w:t>Table 1.</w:t>
      </w:r>
      <w:r w:rsidR="000B5115" w:rsidRPr="005C3C8F">
        <w:rPr>
          <w:rFonts w:ascii="Times New Roman" w:hAnsi="Times New Roman" w:cs="Times New Roman"/>
          <w:color w:val="0C03BD"/>
          <w:sz w:val="24"/>
          <w:szCs w:val="24"/>
        </w:rPr>
        <w:t xml:space="preserve"> Stimulation settings</w:t>
      </w:r>
    </w:p>
    <w:p w14:paraId="36D91B9C" w14:textId="7112455A" w:rsidR="000B5115" w:rsidRDefault="000B5115" w:rsidP="000B5115">
      <w:pPr>
        <w:spacing w:after="0"/>
        <w:rPr>
          <w:rFonts w:ascii="Times New Roman" w:hAnsi="Times New Roman" w:cs="Times New Roman"/>
          <w:color w:val="0C03BD"/>
          <w:sz w:val="24"/>
          <w:szCs w:val="24"/>
        </w:rPr>
      </w:pPr>
      <w:r w:rsidRPr="005C3C8F">
        <w:rPr>
          <w:rFonts w:ascii="Times New Roman" w:hAnsi="Times New Roman" w:cs="Times New Roman"/>
          <w:color w:val="0C03BD"/>
          <w:sz w:val="24"/>
          <w:szCs w:val="24"/>
        </w:rPr>
        <w:t>Footnotes can be used to explain abbreviations. Tables extending beyond 1 page should be avoided.</w:t>
      </w:r>
    </w:p>
    <w:p w14:paraId="6E419E01" w14:textId="66576D3E" w:rsidR="00B00C32" w:rsidRDefault="00B00C32" w:rsidP="000B5115">
      <w:pPr>
        <w:spacing w:after="0"/>
        <w:rPr>
          <w:rFonts w:ascii="Times New Roman" w:hAnsi="Times New Roman" w:cs="Times New Roman"/>
          <w:color w:val="0C03BD"/>
          <w:sz w:val="24"/>
          <w:szCs w:val="24"/>
        </w:rPr>
      </w:pPr>
      <w:proofErr w:type="spellStart"/>
      <w:r>
        <w:rPr>
          <w:rFonts w:ascii="Times New Roman" w:hAnsi="Times New Roman" w:cs="Times New Roman"/>
          <w:color w:val="0C03BD"/>
          <w:sz w:val="24"/>
          <w:szCs w:val="24"/>
        </w:rPr>
        <w:t>Eg</w:t>
      </w:r>
      <w:proofErr w:type="spellEnd"/>
      <w:r>
        <w:rPr>
          <w:rFonts w:ascii="Times New Roman" w:hAnsi="Times New Roman" w:cs="Times New Roman"/>
          <w:color w:val="0C03BD"/>
          <w:sz w:val="24"/>
          <w:szCs w:val="24"/>
        </w:rPr>
        <w:t>:</w:t>
      </w:r>
    </w:p>
    <w:p w14:paraId="64FB71CC" w14:textId="3A18FF47" w:rsidR="00947D15" w:rsidRDefault="00947D15" w:rsidP="000B5115">
      <w:pPr>
        <w:spacing w:after="0"/>
        <w:rPr>
          <w:rFonts w:ascii="Times New Roman" w:hAnsi="Times New Roman" w:cs="Times New Roman"/>
          <w:color w:val="0C03BD"/>
          <w:sz w:val="24"/>
          <w:szCs w:val="24"/>
        </w:rPr>
      </w:pPr>
    </w:p>
    <w:p w14:paraId="63A08201" w14:textId="6814B25E" w:rsidR="007E7A6E" w:rsidRDefault="00A66027" w:rsidP="000B5115">
      <w:pPr>
        <w:spacing w:after="0"/>
        <w:rPr>
          <w:rFonts w:ascii="Times New Roman" w:hAnsi="Times New Roman" w:cs="Times New Roman"/>
          <w:color w:val="0C03BD"/>
          <w:sz w:val="24"/>
          <w:szCs w:val="24"/>
        </w:rPr>
      </w:pPr>
      <w:r>
        <w:rPr>
          <w:rFonts w:cs="Minion Pro"/>
          <w:b/>
          <w:bCs/>
          <w:color w:val="000000"/>
          <w:sz w:val="21"/>
          <w:szCs w:val="21"/>
        </w:rPr>
        <w:t xml:space="preserve">Table 1. </w:t>
      </w:r>
      <w:r>
        <w:rPr>
          <w:rFonts w:cs="Minion Pro"/>
          <w:color w:val="000000"/>
          <w:sz w:val="21"/>
          <w:szCs w:val="21"/>
        </w:rPr>
        <w:t>Components of the framework</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4"/>
        <w:gridCol w:w="2577"/>
        <w:gridCol w:w="2694"/>
      </w:tblGrid>
      <w:tr w:rsidR="00A66027" w:rsidRPr="00A66027" w14:paraId="120745E8" w14:textId="77777777" w:rsidTr="00E441F9">
        <w:trPr>
          <w:trHeight w:val="138"/>
        </w:trPr>
        <w:tc>
          <w:tcPr>
            <w:tcW w:w="2634" w:type="dxa"/>
          </w:tcPr>
          <w:p w14:paraId="4F1F7D4C" w14:textId="77777777" w:rsidR="00A66027" w:rsidRPr="00A66027" w:rsidRDefault="00A66027" w:rsidP="00A66027">
            <w:pPr>
              <w:autoSpaceDE w:val="0"/>
              <w:autoSpaceDN w:val="0"/>
              <w:adjustRightInd w:val="0"/>
              <w:spacing w:after="0" w:line="201" w:lineRule="atLeast"/>
              <w:jc w:val="center"/>
              <w:rPr>
                <w:rFonts w:ascii="Minion Pro" w:hAnsi="Minion Pro" w:cs="Minion Pro"/>
                <w:color w:val="000000"/>
                <w:sz w:val="20"/>
                <w:szCs w:val="20"/>
                <w:lang w:val="en-IN"/>
              </w:rPr>
            </w:pPr>
            <w:r w:rsidRPr="00A66027">
              <w:rPr>
                <w:rFonts w:ascii="Minion Pro" w:hAnsi="Minion Pro" w:cs="Minion Pro"/>
                <w:b/>
                <w:bCs/>
                <w:color w:val="000000"/>
                <w:sz w:val="20"/>
                <w:szCs w:val="20"/>
                <w:lang w:val="en-IN"/>
              </w:rPr>
              <w:t xml:space="preserve">Target </w:t>
            </w:r>
          </w:p>
        </w:tc>
        <w:tc>
          <w:tcPr>
            <w:tcW w:w="2577" w:type="dxa"/>
          </w:tcPr>
          <w:p w14:paraId="0616A960" w14:textId="77777777" w:rsidR="00A66027" w:rsidRPr="00A66027" w:rsidRDefault="00A66027" w:rsidP="00A66027">
            <w:pPr>
              <w:autoSpaceDE w:val="0"/>
              <w:autoSpaceDN w:val="0"/>
              <w:adjustRightInd w:val="0"/>
              <w:spacing w:after="0" w:line="201" w:lineRule="atLeast"/>
              <w:jc w:val="center"/>
              <w:rPr>
                <w:rFonts w:ascii="Minion Pro" w:hAnsi="Minion Pro" w:cs="Minion Pro"/>
                <w:color w:val="000000"/>
                <w:sz w:val="20"/>
                <w:szCs w:val="20"/>
                <w:lang w:val="en-IN"/>
              </w:rPr>
            </w:pPr>
            <w:r w:rsidRPr="00A66027">
              <w:rPr>
                <w:rFonts w:ascii="Minion Pro" w:hAnsi="Minion Pro" w:cs="Minion Pro"/>
                <w:b/>
                <w:bCs/>
                <w:color w:val="000000"/>
                <w:sz w:val="20"/>
                <w:szCs w:val="20"/>
                <w:lang w:val="en-IN"/>
              </w:rPr>
              <w:t xml:space="preserve">Tools </w:t>
            </w:r>
          </w:p>
        </w:tc>
        <w:tc>
          <w:tcPr>
            <w:tcW w:w="2691" w:type="dxa"/>
          </w:tcPr>
          <w:p w14:paraId="2E6C7668" w14:textId="77777777" w:rsidR="00A66027" w:rsidRPr="00A66027" w:rsidRDefault="00A66027" w:rsidP="00A66027">
            <w:pPr>
              <w:autoSpaceDE w:val="0"/>
              <w:autoSpaceDN w:val="0"/>
              <w:adjustRightInd w:val="0"/>
              <w:spacing w:after="0" w:line="201" w:lineRule="atLeast"/>
              <w:jc w:val="center"/>
              <w:rPr>
                <w:rFonts w:ascii="Minion Pro" w:hAnsi="Minion Pro" w:cs="Minion Pro"/>
                <w:color w:val="000000"/>
                <w:sz w:val="20"/>
                <w:szCs w:val="20"/>
                <w:lang w:val="en-IN"/>
              </w:rPr>
            </w:pPr>
            <w:r w:rsidRPr="00A66027">
              <w:rPr>
                <w:rFonts w:ascii="Minion Pro" w:hAnsi="Minion Pro" w:cs="Minion Pro"/>
                <w:b/>
                <w:bCs/>
                <w:color w:val="000000"/>
                <w:sz w:val="20"/>
                <w:szCs w:val="20"/>
                <w:lang w:val="en-IN"/>
              </w:rPr>
              <w:t xml:space="preserve">Purpose </w:t>
            </w:r>
          </w:p>
        </w:tc>
      </w:tr>
      <w:tr w:rsidR="00A66027" w:rsidRPr="00A66027" w14:paraId="6B0CA9D7" w14:textId="77777777" w:rsidTr="00E441F9">
        <w:trPr>
          <w:trHeight w:val="1049"/>
        </w:trPr>
        <w:tc>
          <w:tcPr>
            <w:tcW w:w="2634" w:type="dxa"/>
            <w:vMerge w:val="restart"/>
          </w:tcPr>
          <w:p w14:paraId="42F64ED3" w14:textId="77777777" w:rsidR="00A66027" w:rsidRDefault="00A66027" w:rsidP="00A66027">
            <w:pPr>
              <w:autoSpaceDE w:val="0"/>
              <w:autoSpaceDN w:val="0"/>
              <w:adjustRightInd w:val="0"/>
              <w:spacing w:after="0" w:line="201" w:lineRule="atLeast"/>
              <w:jc w:val="center"/>
              <w:rPr>
                <w:rFonts w:ascii="Minion Pro" w:hAnsi="Minion Pro" w:cs="Minion Pro"/>
                <w:color w:val="000000"/>
                <w:sz w:val="20"/>
                <w:szCs w:val="20"/>
                <w:lang w:val="en-IN"/>
              </w:rPr>
            </w:pPr>
          </w:p>
          <w:p w14:paraId="30AECDD8" w14:textId="77777777" w:rsidR="00A66027" w:rsidRDefault="00A66027" w:rsidP="00A66027">
            <w:pPr>
              <w:autoSpaceDE w:val="0"/>
              <w:autoSpaceDN w:val="0"/>
              <w:adjustRightInd w:val="0"/>
              <w:spacing w:after="0" w:line="201" w:lineRule="atLeast"/>
              <w:jc w:val="center"/>
              <w:rPr>
                <w:rFonts w:ascii="Minion Pro" w:hAnsi="Minion Pro" w:cs="Minion Pro"/>
                <w:color w:val="000000"/>
                <w:sz w:val="20"/>
                <w:szCs w:val="20"/>
                <w:lang w:val="en-IN"/>
              </w:rPr>
            </w:pPr>
          </w:p>
          <w:p w14:paraId="685D0D2A" w14:textId="77777777" w:rsidR="00A66027" w:rsidRDefault="00A66027" w:rsidP="00A66027">
            <w:pPr>
              <w:autoSpaceDE w:val="0"/>
              <w:autoSpaceDN w:val="0"/>
              <w:adjustRightInd w:val="0"/>
              <w:spacing w:after="0" w:line="201" w:lineRule="atLeast"/>
              <w:jc w:val="center"/>
              <w:rPr>
                <w:rFonts w:ascii="Minion Pro" w:hAnsi="Minion Pro" w:cs="Minion Pro"/>
                <w:color w:val="000000"/>
                <w:sz w:val="20"/>
                <w:szCs w:val="20"/>
                <w:lang w:val="en-IN"/>
              </w:rPr>
            </w:pPr>
          </w:p>
          <w:p w14:paraId="2380C4D6" w14:textId="77777777" w:rsidR="00A66027" w:rsidRDefault="00A66027" w:rsidP="00A66027">
            <w:pPr>
              <w:autoSpaceDE w:val="0"/>
              <w:autoSpaceDN w:val="0"/>
              <w:adjustRightInd w:val="0"/>
              <w:spacing w:after="0" w:line="201" w:lineRule="atLeast"/>
              <w:jc w:val="center"/>
              <w:rPr>
                <w:rFonts w:ascii="Minion Pro" w:hAnsi="Minion Pro" w:cs="Minion Pro"/>
                <w:color w:val="000000"/>
                <w:sz w:val="20"/>
                <w:szCs w:val="20"/>
                <w:lang w:val="en-IN"/>
              </w:rPr>
            </w:pPr>
          </w:p>
          <w:p w14:paraId="4F67085B" w14:textId="77777777" w:rsidR="00A66027" w:rsidRDefault="00A66027" w:rsidP="00A66027">
            <w:pPr>
              <w:autoSpaceDE w:val="0"/>
              <w:autoSpaceDN w:val="0"/>
              <w:adjustRightInd w:val="0"/>
              <w:spacing w:after="0" w:line="201" w:lineRule="atLeast"/>
              <w:jc w:val="center"/>
              <w:rPr>
                <w:rFonts w:ascii="Minion Pro" w:hAnsi="Minion Pro" w:cs="Minion Pro"/>
                <w:color w:val="000000"/>
                <w:sz w:val="20"/>
                <w:szCs w:val="20"/>
                <w:lang w:val="en-IN"/>
              </w:rPr>
            </w:pPr>
          </w:p>
          <w:p w14:paraId="4428D009" w14:textId="77777777" w:rsidR="00A66027" w:rsidRDefault="00A66027" w:rsidP="00A66027">
            <w:pPr>
              <w:autoSpaceDE w:val="0"/>
              <w:autoSpaceDN w:val="0"/>
              <w:adjustRightInd w:val="0"/>
              <w:spacing w:after="0" w:line="201" w:lineRule="atLeast"/>
              <w:jc w:val="center"/>
              <w:rPr>
                <w:rFonts w:ascii="Minion Pro" w:hAnsi="Minion Pro" w:cs="Minion Pro"/>
                <w:color w:val="000000"/>
                <w:sz w:val="20"/>
                <w:szCs w:val="20"/>
                <w:lang w:val="en-IN"/>
              </w:rPr>
            </w:pPr>
          </w:p>
          <w:p w14:paraId="6094D8C6" w14:textId="77777777" w:rsidR="00A66027" w:rsidRDefault="00A66027" w:rsidP="00A66027">
            <w:pPr>
              <w:autoSpaceDE w:val="0"/>
              <w:autoSpaceDN w:val="0"/>
              <w:adjustRightInd w:val="0"/>
              <w:spacing w:after="0" w:line="201" w:lineRule="atLeast"/>
              <w:jc w:val="center"/>
              <w:rPr>
                <w:rFonts w:ascii="Minion Pro" w:hAnsi="Minion Pro" w:cs="Minion Pro"/>
                <w:color w:val="000000"/>
                <w:sz w:val="20"/>
                <w:szCs w:val="20"/>
                <w:lang w:val="en-IN"/>
              </w:rPr>
            </w:pPr>
          </w:p>
          <w:p w14:paraId="3C118BC1" w14:textId="6CC1C44E" w:rsidR="00A66027" w:rsidRPr="00A66027" w:rsidRDefault="00A66027" w:rsidP="00A66027">
            <w:pPr>
              <w:autoSpaceDE w:val="0"/>
              <w:autoSpaceDN w:val="0"/>
              <w:adjustRightInd w:val="0"/>
              <w:spacing w:after="0" w:line="201" w:lineRule="atLeast"/>
              <w:jc w:val="center"/>
              <w:rPr>
                <w:rFonts w:ascii="Minion Pro" w:hAnsi="Minion Pro" w:cs="Minion Pro"/>
                <w:color w:val="000000"/>
                <w:sz w:val="20"/>
                <w:szCs w:val="20"/>
                <w:lang w:val="en-IN"/>
              </w:rPr>
            </w:pPr>
            <w:r w:rsidRPr="00A66027">
              <w:rPr>
                <w:rFonts w:ascii="Minion Pro" w:hAnsi="Minion Pro" w:cs="Minion Pro"/>
                <w:color w:val="000000"/>
                <w:sz w:val="20"/>
                <w:szCs w:val="20"/>
                <w:lang w:val="en-IN"/>
              </w:rPr>
              <w:t xml:space="preserve">Framework for automated subject indexing </w:t>
            </w:r>
          </w:p>
        </w:tc>
        <w:tc>
          <w:tcPr>
            <w:tcW w:w="2577" w:type="dxa"/>
          </w:tcPr>
          <w:p w14:paraId="082B46FB" w14:textId="77777777" w:rsidR="00A66027" w:rsidRPr="00A66027" w:rsidRDefault="00A66027" w:rsidP="00A66027">
            <w:pPr>
              <w:autoSpaceDE w:val="0"/>
              <w:autoSpaceDN w:val="0"/>
              <w:adjustRightInd w:val="0"/>
              <w:spacing w:after="0" w:line="201" w:lineRule="atLeast"/>
              <w:jc w:val="center"/>
              <w:rPr>
                <w:rFonts w:ascii="Minion Pro" w:hAnsi="Minion Pro" w:cs="Minion Pro"/>
                <w:color w:val="000000"/>
                <w:sz w:val="20"/>
                <w:szCs w:val="20"/>
                <w:lang w:val="en-IN"/>
              </w:rPr>
            </w:pPr>
            <w:r w:rsidRPr="00A66027">
              <w:rPr>
                <w:rFonts w:ascii="Minion Pro" w:hAnsi="Minion Pro" w:cs="Minion Pro"/>
                <w:color w:val="000000"/>
                <w:sz w:val="20"/>
                <w:szCs w:val="20"/>
                <w:lang w:val="en-IN"/>
              </w:rPr>
              <w:t xml:space="preserve">Python Virtual Environment </w:t>
            </w:r>
          </w:p>
          <w:p w14:paraId="7F4EB2D1" w14:textId="77777777" w:rsidR="00A66027" w:rsidRPr="00A66027" w:rsidRDefault="00A66027" w:rsidP="00A66027">
            <w:pPr>
              <w:autoSpaceDE w:val="0"/>
              <w:autoSpaceDN w:val="0"/>
              <w:adjustRightInd w:val="0"/>
              <w:spacing w:after="0" w:line="201" w:lineRule="atLeast"/>
              <w:jc w:val="center"/>
              <w:rPr>
                <w:rFonts w:ascii="Minion Pro" w:hAnsi="Minion Pro" w:cs="Minion Pro"/>
                <w:color w:val="000000"/>
                <w:sz w:val="20"/>
                <w:szCs w:val="20"/>
                <w:lang w:val="en-IN"/>
              </w:rPr>
            </w:pPr>
            <w:r w:rsidRPr="00A66027">
              <w:rPr>
                <w:rFonts w:ascii="Minion Pro" w:hAnsi="Minion Pro" w:cs="Minion Pro"/>
                <w:color w:val="000000"/>
                <w:sz w:val="20"/>
                <w:szCs w:val="20"/>
                <w:lang w:val="en-IN"/>
              </w:rPr>
              <w:t xml:space="preserve">(Python 3.8.16 version and PIP) </w:t>
            </w:r>
          </w:p>
        </w:tc>
        <w:tc>
          <w:tcPr>
            <w:tcW w:w="2691" w:type="dxa"/>
          </w:tcPr>
          <w:p w14:paraId="092EFF81" w14:textId="77777777" w:rsidR="00A66027" w:rsidRPr="00A66027" w:rsidRDefault="00A66027" w:rsidP="00A66027">
            <w:pPr>
              <w:autoSpaceDE w:val="0"/>
              <w:autoSpaceDN w:val="0"/>
              <w:adjustRightInd w:val="0"/>
              <w:spacing w:after="0" w:line="201" w:lineRule="atLeast"/>
              <w:jc w:val="center"/>
              <w:rPr>
                <w:rFonts w:ascii="Minion Pro" w:hAnsi="Minion Pro" w:cs="Minion Pro"/>
                <w:color w:val="000000"/>
                <w:sz w:val="20"/>
                <w:szCs w:val="20"/>
                <w:lang w:val="en-IN"/>
              </w:rPr>
            </w:pPr>
            <w:r w:rsidRPr="00A66027">
              <w:rPr>
                <w:rFonts w:ascii="Minion Pro" w:hAnsi="Minion Pro" w:cs="Minion Pro"/>
                <w:color w:val="000000"/>
                <w:sz w:val="20"/>
                <w:szCs w:val="20"/>
                <w:lang w:val="en-IN"/>
              </w:rPr>
              <w:t xml:space="preserve">Requires to install and configure Python virtual environment with Python (3.8+) and PIP (22.0+) for </w:t>
            </w:r>
            <w:proofErr w:type="spellStart"/>
            <w:r w:rsidRPr="00A66027">
              <w:rPr>
                <w:rFonts w:ascii="Minion Pro" w:hAnsi="Minion Pro" w:cs="Minion Pro"/>
                <w:color w:val="000000"/>
                <w:sz w:val="20"/>
                <w:szCs w:val="20"/>
                <w:lang w:val="en-IN"/>
              </w:rPr>
              <w:t>Annif</w:t>
            </w:r>
            <w:proofErr w:type="spellEnd"/>
            <w:r w:rsidRPr="00A66027">
              <w:rPr>
                <w:rFonts w:ascii="Minion Pro" w:hAnsi="Minion Pro" w:cs="Minion Pro"/>
                <w:color w:val="000000"/>
                <w:sz w:val="20"/>
                <w:szCs w:val="20"/>
                <w:lang w:val="en-IN"/>
              </w:rPr>
              <w:t xml:space="preserve"> and its associated components. </w:t>
            </w:r>
          </w:p>
        </w:tc>
      </w:tr>
      <w:tr w:rsidR="00A66027" w:rsidRPr="00A66027" w14:paraId="331C1F64" w14:textId="77777777" w:rsidTr="00E441F9">
        <w:trPr>
          <w:trHeight w:val="374"/>
        </w:trPr>
        <w:tc>
          <w:tcPr>
            <w:tcW w:w="2634" w:type="dxa"/>
            <w:vMerge/>
          </w:tcPr>
          <w:p w14:paraId="5FDC7CDD" w14:textId="77777777" w:rsidR="00A66027" w:rsidRPr="00A66027" w:rsidRDefault="00A66027" w:rsidP="00A66027">
            <w:pPr>
              <w:autoSpaceDE w:val="0"/>
              <w:autoSpaceDN w:val="0"/>
              <w:adjustRightInd w:val="0"/>
              <w:spacing w:after="0" w:line="240" w:lineRule="auto"/>
              <w:rPr>
                <w:rFonts w:ascii="Minion Pro" w:hAnsi="Minion Pro" w:cs="Times New Roman"/>
                <w:sz w:val="24"/>
                <w:szCs w:val="24"/>
                <w:lang w:val="en-IN"/>
              </w:rPr>
            </w:pPr>
          </w:p>
        </w:tc>
        <w:tc>
          <w:tcPr>
            <w:tcW w:w="2577" w:type="dxa"/>
          </w:tcPr>
          <w:p w14:paraId="28AF0985" w14:textId="77777777" w:rsidR="00A66027" w:rsidRPr="00A66027" w:rsidRDefault="00A66027" w:rsidP="00A66027">
            <w:pPr>
              <w:autoSpaceDE w:val="0"/>
              <w:autoSpaceDN w:val="0"/>
              <w:adjustRightInd w:val="0"/>
              <w:spacing w:after="0" w:line="201" w:lineRule="atLeast"/>
              <w:jc w:val="center"/>
              <w:rPr>
                <w:rFonts w:ascii="Minion Pro" w:hAnsi="Minion Pro" w:cs="Minion Pro"/>
                <w:color w:val="000000"/>
                <w:sz w:val="20"/>
                <w:szCs w:val="20"/>
                <w:lang w:val="en-IN"/>
              </w:rPr>
            </w:pPr>
            <w:proofErr w:type="spellStart"/>
            <w:r w:rsidRPr="00A66027">
              <w:rPr>
                <w:rFonts w:ascii="Minion Pro" w:hAnsi="Minion Pro" w:cs="Minion Pro"/>
                <w:color w:val="000000"/>
                <w:sz w:val="20"/>
                <w:szCs w:val="20"/>
                <w:lang w:val="en-IN"/>
              </w:rPr>
              <w:t>Annif</w:t>
            </w:r>
            <w:proofErr w:type="spellEnd"/>
            <w:r w:rsidRPr="00A66027">
              <w:rPr>
                <w:rFonts w:ascii="Minion Pro" w:hAnsi="Minion Pro" w:cs="Minion Pro"/>
                <w:color w:val="000000"/>
                <w:sz w:val="20"/>
                <w:szCs w:val="20"/>
                <w:lang w:val="en-IN"/>
              </w:rPr>
              <w:t xml:space="preserve"> (version 0.59) </w:t>
            </w:r>
          </w:p>
          <w:p w14:paraId="5E0D07FC" w14:textId="77777777" w:rsidR="00A66027" w:rsidRPr="00A66027" w:rsidRDefault="00A66027" w:rsidP="00A66027">
            <w:pPr>
              <w:autoSpaceDE w:val="0"/>
              <w:autoSpaceDN w:val="0"/>
              <w:adjustRightInd w:val="0"/>
              <w:spacing w:after="0" w:line="201" w:lineRule="atLeast"/>
              <w:jc w:val="center"/>
              <w:rPr>
                <w:rFonts w:ascii="Minion Pro" w:hAnsi="Minion Pro" w:cs="Minion Pro"/>
                <w:color w:val="000000"/>
                <w:sz w:val="20"/>
                <w:szCs w:val="20"/>
                <w:lang w:val="en-IN"/>
              </w:rPr>
            </w:pPr>
            <w:r w:rsidRPr="00A66027">
              <w:rPr>
                <w:rFonts w:ascii="Minion Pro" w:hAnsi="Minion Pro" w:cs="Minion Pro"/>
                <w:color w:val="000000"/>
                <w:sz w:val="20"/>
                <w:szCs w:val="20"/>
                <w:lang w:val="en-IN"/>
              </w:rPr>
              <w:t xml:space="preserve">(with NLP and ML tools) </w:t>
            </w:r>
          </w:p>
          <w:p w14:paraId="34F83221" w14:textId="77777777" w:rsidR="00A66027" w:rsidRPr="00A66027" w:rsidRDefault="00A66027" w:rsidP="00A66027">
            <w:pPr>
              <w:autoSpaceDE w:val="0"/>
              <w:autoSpaceDN w:val="0"/>
              <w:adjustRightInd w:val="0"/>
              <w:spacing w:after="0" w:line="201" w:lineRule="atLeast"/>
              <w:jc w:val="center"/>
              <w:rPr>
                <w:rFonts w:ascii="Minion Pro" w:hAnsi="Minion Pro" w:cs="Minion Pro"/>
                <w:color w:val="000000"/>
                <w:sz w:val="20"/>
                <w:szCs w:val="20"/>
                <w:lang w:val="en-IN"/>
              </w:rPr>
            </w:pPr>
            <w:r w:rsidRPr="00A66027">
              <w:rPr>
                <w:rFonts w:ascii="Minion Pro" w:hAnsi="Minion Pro" w:cs="Minion Pro"/>
                <w:color w:val="000000"/>
                <w:sz w:val="20"/>
                <w:szCs w:val="20"/>
                <w:lang w:val="en-IN"/>
              </w:rPr>
              <w:t xml:space="preserve">https://github.com/NatLibFi/Annif/ </w:t>
            </w:r>
          </w:p>
        </w:tc>
        <w:tc>
          <w:tcPr>
            <w:tcW w:w="2694" w:type="dxa"/>
          </w:tcPr>
          <w:p w14:paraId="30A7DED3" w14:textId="77777777" w:rsidR="00A66027" w:rsidRPr="00A66027" w:rsidRDefault="00A66027" w:rsidP="00A66027">
            <w:pPr>
              <w:autoSpaceDE w:val="0"/>
              <w:autoSpaceDN w:val="0"/>
              <w:adjustRightInd w:val="0"/>
              <w:spacing w:after="0" w:line="201" w:lineRule="atLeast"/>
              <w:jc w:val="center"/>
              <w:rPr>
                <w:rFonts w:ascii="Minion Pro" w:hAnsi="Minion Pro" w:cs="Minion Pro"/>
                <w:color w:val="000000"/>
                <w:sz w:val="20"/>
                <w:szCs w:val="20"/>
                <w:lang w:val="en-IN"/>
              </w:rPr>
            </w:pPr>
            <w:r w:rsidRPr="00A66027">
              <w:rPr>
                <w:rFonts w:ascii="Minion Pro" w:hAnsi="Minion Pro" w:cs="Minion Pro"/>
                <w:color w:val="000000"/>
                <w:sz w:val="20"/>
                <w:szCs w:val="20"/>
                <w:lang w:val="en-IN"/>
              </w:rPr>
              <w:t xml:space="preserve">The main component of the framework is available as an open-source tool including components like TensorFlow and </w:t>
            </w:r>
            <w:proofErr w:type="spellStart"/>
            <w:r w:rsidRPr="00A66027">
              <w:rPr>
                <w:rFonts w:ascii="Minion Pro" w:hAnsi="Minion Pro" w:cs="Minion Pro"/>
                <w:color w:val="000000"/>
                <w:sz w:val="20"/>
                <w:szCs w:val="20"/>
                <w:lang w:val="en-IN"/>
              </w:rPr>
              <w:t>Gensim</w:t>
            </w:r>
            <w:proofErr w:type="spellEnd"/>
            <w:r w:rsidRPr="00A66027">
              <w:rPr>
                <w:rFonts w:ascii="Minion Pro" w:hAnsi="Minion Pro" w:cs="Minion Pro"/>
                <w:color w:val="000000"/>
                <w:sz w:val="20"/>
                <w:szCs w:val="20"/>
                <w:lang w:val="en-IN"/>
              </w:rPr>
              <w:t xml:space="preserve">. </w:t>
            </w:r>
          </w:p>
        </w:tc>
      </w:tr>
      <w:tr w:rsidR="00A66027" w:rsidRPr="00A66027" w14:paraId="7137DA9A" w14:textId="77777777" w:rsidTr="00E441F9">
        <w:trPr>
          <w:trHeight w:val="374"/>
        </w:trPr>
        <w:tc>
          <w:tcPr>
            <w:tcW w:w="2634" w:type="dxa"/>
            <w:vMerge/>
          </w:tcPr>
          <w:p w14:paraId="58ED17E4" w14:textId="77777777" w:rsidR="00A66027" w:rsidRPr="00A66027" w:rsidRDefault="00A66027" w:rsidP="00A66027">
            <w:pPr>
              <w:autoSpaceDE w:val="0"/>
              <w:autoSpaceDN w:val="0"/>
              <w:adjustRightInd w:val="0"/>
              <w:spacing w:after="0" w:line="240" w:lineRule="auto"/>
              <w:rPr>
                <w:rFonts w:ascii="Minion Pro" w:hAnsi="Minion Pro" w:cs="Times New Roman"/>
                <w:sz w:val="24"/>
                <w:szCs w:val="24"/>
                <w:lang w:val="en-IN"/>
              </w:rPr>
            </w:pPr>
          </w:p>
        </w:tc>
        <w:tc>
          <w:tcPr>
            <w:tcW w:w="2577" w:type="dxa"/>
          </w:tcPr>
          <w:p w14:paraId="1ABA7A7E" w14:textId="77777777" w:rsidR="00A66027" w:rsidRPr="00A66027" w:rsidRDefault="00A66027" w:rsidP="00A66027">
            <w:pPr>
              <w:autoSpaceDE w:val="0"/>
              <w:autoSpaceDN w:val="0"/>
              <w:adjustRightInd w:val="0"/>
              <w:spacing w:after="0" w:line="201" w:lineRule="atLeast"/>
              <w:jc w:val="center"/>
              <w:rPr>
                <w:rFonts w:ascii="Minion Pro" w:hAnsi="Minion Pro" w:cs="Minion Pro"/>
                <w:color w:val="000000"/>
                <w:sz w:val="20"/>
                <w:szCs w:val="20"/>
                <w:lang w:val="en-IN"/>
              </w:rPr>
            </w:pPr>
            <w:r w:rsidRPr="00A66027">
              <w:rPr>
                <w:rFonts w:ascii="Minion Pro" w:hAnsi="Minion Pro" w:cs="Minion Pro"/>
                <w:color w:val="000000"/>
                <w:sz w:val="20"/>
                <w:szCs w:val="20"/>
                <w:lang w:val="en-IN"/>
              </w:rPr>
              <w:t xml:space="preserve">Language Models and Tools </w:t>
            </w:r>
          </w:p>
          <w:p w14:paraId="7EFA067E" w14:textId="77777777" w:rsidR="00A66027" w:rsidRPr="00A66027" w:rsidRDefault="00A66027" w:rsidP="00A66027">
            <w:pPr>
              <w:autoSpaceDE w:val="0"/>
              <w:autoSpaceDN w:val="0"/>
              <w:adjustRightInd w:val="0"/>
              <w:spacing w:after="0" w:line="201" w:lineRule="atLeast"/>
              <w:jc w:val="center"/>
              <w:rPr>
                <w:rFonts w:ascii="Minion Pro" w:hAnsi="Minion Pro" w:cs="Minion Pro"/>
                <w:color w:val="000000"/>
                <w:sz w:val="20"/>
                <w:szCs w:val="20"/>
                <w:lang w:val="en-IN"/>
              </w:rPr>
            </w:pPr>
            <w:r w:rsidRPr="00A66027">
              <w:rPr>
                <w:rFonts w:ascii="Minion Pro" w:hAnsi="Minion Pro" w:cs="Minion Pro"/>
                <w:color w:val="000000"/>
                <w:sz w:val="20"/>
                <w:szCs w:val="20"/>
                <w:lang w:val="en-IN"/>
              </w:rPr>
              <w:t>(</w:t>
            </w:r>
            <w:proofErr w:type="spellStart"/>
            <w:r w:rsidRPr="00A66027">
              <w:rPr>
                <w:rFonts w:ascii="Minion Pro" w:hAnsi="Minion Pro" w:cs="Minion Pro"/>
                <w:color w:val="000000"/>
                <w:sz w:val="20"/>
                <w:szCs w:val="20"/>
                <w:lang w:val="en-IN"/>
              </w:rPr>
              <w:t>Annif</w:t>
            </w:r>
            <w:proofErr w:type="spellEnd"/>
            <w:r w:rsidRPr="00A66027">
              <w:rPr>
                <w:rFonts w:ascii="Minion Pro" w:hAnsi="Minion Pro" w:cs="Minion Pro"/>
                <w:color w:val="000000"/>
                <w:sz w:val="20"/>
                <w:szCs w:val="20"/>
                <w:lang w:val="en-IN"/>
              </w:rPr>
              <w:t xml:space="preserve"> virtual environment will select appropriate versions) </w:t>
            </w:r>
          </w:p>
        </w:tc>
        <w:tc>
          <w:tcPr>
            <w:tcW w:w="2694" w:type="dxa"/>
          </w:tcPr>
          <w:p w14:paraId="58D7FDFE" w14:textId="77777777" w:rsidR="00A66027" w:rsidRPr="00A66027" w:rsidRDefault="00A66027" w:rsidP="00A66027">
            <w:pPr>
              <w:autoSpaceDE w:val="0"/>
              <w:autoSpaceDN w:val="0"/>
              <w:adjustRightInd w:val="0"/>
              <w:spacing w:after="0" w:line="201" w:lineRule="atLeast"/>
              <w:jc w:val="center"/>
              <w:rPr>
                <w:rFonts w:ascii="Minion Pro" w:hAnsi="Minion Pro" w:cs="Minion Pro"/>
                <w:color w:val="000000"/>
                <w:sz w:val="20"/>
                <w:szCs w:val="20"/>
                <w:lang w:val="en-IN"/>
              </w:rPr>
            </w:pPr>
            <w:r w:rsidRPr="00A66027">
              <w:rPr>
                <w:rFonts w:ascii="Minion Pro" w:hAnsi="Minion Pro" w:cs="Minion Pro"/>
                <w:color w:val="000000"/>
                <w:sz w:val="20"/>
                <w:szCs w:val="20"/>
                <w:lang w:val="en-IN"/>
              </w:rPr>
              <w:t>NLTK model for punctuation rules (</w:t>
            </w:r>
            <w:proofErr w:type="spellStart"/>
            <w:r w:rsidRPr="00A66027">
              <w:rPr>
                <w:rFonts w:ascii="Minion Pro" w:hAnsi="Minion Pro" w:cs="Minion Pro"/>
                <w:color w:val="000000"/>
                <w:sz w:val="20"/>
                <w:szCs w:val="20"/>
                <w:lang w:val="en-IN"/>
              </w:rPr>
              <w:t>punkt</w:t>
            </w:r>
            <w:proofErr w:type="spellEnd"/>
            <w:r w:rsidRPr="00A66027">
              <w:rPr>
                <w:rFonts w:ascii="Minion Pro" w:hAnsi="Minion Pro" w:cs="Minion Pro"/>
                <w:color w:val="000000"/>
                <w:sz w:val="20"/>
                <w:szCs w:val="20"/>
                <w:lang w:val="en-IN"/>
              </w:rPr>
              <w:t xml:space="preserve">); and machine learning backends like </w:t>
            </w:r>
            <w:proofErr w:type="spellStart"/>
            <w:r w:rsidRPr="00A66027">
              <w:rPr>
                <w:rFonts w:ascii="Minion Pro" w:hAnsi="Minion Pro" w:cs="Minion Pro"/>
                <w:color w:val="000000"/>
                <w:sz w:val="20"/>
                <w:szCs w:val="20"/>
                <w:lang w:val="en-IN"/>
              </w:rPr>
              <w:t>fastText</w:t>
            </w:r>
            <w:proofErr w:type="spellEnd"/>
            <w:r w:rsidRPr="00A66027">
              <w:rPr>
                <w:rFonts w:ascii="Minion Pro" w:hAnsi="Minion Pro" w:cs="Minion Pro"/>
                <w:color w:val="000000"/>
                <w:sz w:val="20"/>
                <w:szCs w:val="20"/>
                <w:lang w:val="en-IN"/>
              </w:rPr>
              <w:t xml:space="preserve">; Omikuji; and Neural network ensemble. </w:t>
            </w:r>
          </w:p>
        </w:tc>
      </w:tr>
    </w:tbl>
    <w:p w14:paraId="5E0C9D76" w14:textId="53E62273" w:rsidR="00947D15" w:rsidRDefault="00947D15" w:rsidP="000B5115">
      <w:pPr>
        <w:spacing w:after="0"/>
        <w:rPr>
          <w:rFonts w:ascii="Times New Roman" w:hAnsi="Times New Roman" w:cs="Times New Roman"/>
          <w:b/>
          <w:sz w:val="24"/>
          <w:szCs w:val="24"/>
        </w:rPr>
      </w:pPr>
    </w:p>
    <w:p w14:paraId="509C11C4" w14:textId="77777777" w:rsidR="000B5115" w:rsidRPr="005C3C8F" w:rsidRDefault="000B5115" w:rsidP="000B5115">
      <w:pPr>
        <w:pStyle w:val="NormalWeb"/>
        <w:shd w:val="clear" w:color="auto" w:fill="FFFFFF"/>
        <w:spacing w:before="240" w:beforeAutospacing="0" w:after="240" w:afterAutospacing="0" w:line="301" w:lineRule="atLeast"/>
        <w:jc w:val="both"/>
        <w:rPr>
          <w:color w:val="0C03BD"/>
        </w:rPr>
      </w:pPr>
      <w:r w:rsidRPr="000B5115">
        <w:rPr>
          <w:rStyle w:val="Strong"/>
          <w:color w:val="0C03BD"/>
        </w:rPr>
        <w:t>Figures: General Guidelines</w:t>
      </w:r>
    </w:p>
    <w:p w14:paraId="54D5A5AC" w14:textId="2995B61C" w:rsidR="008808F1" w:rsidRDefault="000B5115" w:rsidP="008808F1">
      <w:pPr>
        <w:numPr>
          <w:ilvl w:val="0"/>
          <w:numId w:val="22"/>
        </w:numPr>
        <w:shd w:val="clear" w:color="auto" w:fill="FFFFFF"/>
        <w:spacing w:before="100" w:beforeAutospacing="1" w:after="100" w:afterAutospacing="1" w:line="301" w:lineRule="atLeast"/>
        <w:ind w:left="0"/>
        <w:jc w:val="both"/>
        <w:rPr>
          <w:rFonts w:ascii="Times New Roman" w:hAnsi="Times New Roman" w:cs="Times New Roman"/>
          <w:color w:val="0C03BD"/>
          <w:sz w:val="24"/>
          <w:szCs w:val="24"/>
        </w:rPr>
      </w:pPr>
      <w:r w:rsidRPr="005C3C8F">
        <w:rPr>
          <w:rFonts w:ascii="Times New Roman" w:hAnsi="Times New Roman" w:cs="Times New Roman"/>
          <w:color w:val="0C03BD"/>
          <w:sz w:val="24"/>
          <w:szCs w:val="24"/>
        </w:rPr>
        <w:t xml:space="preserve">Figures Format &amp; Resolution: Authors are requested to supply high-resolution versions of the figures in TIFF, JPEG or EPS format. We require figures </w:t>
      </w:r>
      <w:r>
        <w:rPr>
          <w:rFonts w:ascii="Times New Roman" w:hAnsi="Times New Roman" w:cs="Times New Roman"/>
          <w:color w:val="0C03BD"/>
          <w:sz w:val="24"/>
          <w:szCs w:val="24"/>
        </w:rPr>
        <w:t xml:space="preserve">to </w:t>
      </w:r>
      <w:r w:rsidRPr="005C3C8F">
        <w:rPr>
          <w:rFonts w:ascii="Times New Roman" w:hAnsi="Times New Roman" w:cs="Times New Roman"/>
          <w:color w:val="0C03BD"/>
          <w:sz w:val="24"/>
          <w:szCs w:val="24"/>
        </w:rPr>
        <w:t xml:space="preserve">be created at </w:t>
      </w:r>
      <w:r w:rsidR="008808F1">
        <w:rPr>
          <w:rFonts w:ascii="Times New Roman" w:hAnsi="Times New Roman" w:cs="Times New Roman"/>
          <w:color w:val="0C03BD"/>
          <w:sz w:val="24"/>
          <w:szCs w:val="24"/>
        </w:rPr>
        <w:t>a minimum resolution:</w:t>
      </w:r>
    </w:p>
    <w:p w14:paraId="5F0BFE74" w14:textId="24C01C9F" w:rsidR="008808F1" w:rsidRPr="008808F1" w:rsidRDefault="008808F1" w:rsidP="008808F1">
      <w:pPr>
        <w:shd w:val="clear" w:color="auto" w:fill="FFFFFF"/>
        <w:spacing w:before="100" w:beforeAutospacing="1" w:after="100" w:afterAutospacing="1" w:line="301" w:lineRule="atLeast"/>
        <w:jc w:val="both"/>
        <w:rPr>
          <w:rFonts w:ascii="Times New Roman" w:hAnsi="Times New Roman" w:cs="Times New Roman"/>
          <w:color w:val="0C03BD"/>
          <w:sz w:val="24"/>
          <w:szCs w:val="24"/>
        </w:rPr>
      </w:pPr>
      <w:r>
        <w:rPr>
          <w:rFonts w:ascii="Courier New" w:eastAsia="Times New Roman" w:hAnsi="Courier New" w:cs="Courier New"/>
          <w:color w:val="000000"/>
          <w:sz w:val="26"/>
          <w:szCs w:val="26"/>
        </w:rPr>
        <w:t xml:space="preserve">     </w:t>
      </w:r>
      <w:r w:rsidRPr="008808F1">
        <w:rPr>
          <w:rFonts w:ascii="Courier New" w:eastAsia="Times New Roman" w:hAnsi="Courier New" w:cs="Courier New"/>
          <w:color w:val="000000"/>
          <w:sz w:val="26"/>
          <w:szCs w:val="26"/>
        </w:rPr>
        <w:t>Black &amp; White Images - 900 dpi</w:t>
      </w:r>
    </w:p>
    <w:p w14:paraId="6A2D9E86" w14:textId="4F7B29AD" w:rsidR="008808F1" w:rsidRPr="008808F1" w:rsidRDefault="008808F1" w:rsidP="008808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6"/>
          <w:szCs w:val="26"/>
        </w:rPr>
      </w:pPr>
      <w:r>
        <w:rPr>
          <w:rFonts w:ascii="Courier New" w:eastAsia="Times New Roman" w:hAnsi="Courier New" w:cs="Courier New"/>
          <w:color w:val="000000"/>
          <w:sz w:val="26"/>
          <w:szCs w:val="26"/>
        </w:rPr>
        <w:t xml:space="preserve">     </w:t>
      </w:r>
      <w:proofErr w:type="spellStart"/>
      <w:r w:rsidRPr="008808F1">
        <w:rPr>
          <w:rFonts w:ascii="Courier New" w:eastAsia="Times New Roman" w:hAnsi="Courier New" w:cs="Courier New"/>
          <w:color w:val="000000"/>
          <w:sz w:val="26"/>
          <w:szCs w:val="26"/>
        </w:rPr>
        <w:t>ColouredImages</w:t>
      </w:r>
      <w:proofErr w:type="spellEnd"/>
      <w:r w:rsidRPr="008808F1">
        <w:rPr>
          <w:rFonts w:ascii="Courier New" w:eastAsia="Times New Roman" w:hAnsi="Courier New" w:cs="Courier New"/>
          <w:color w:val="000000"/>
          <w:sz w:val="26"/>
          <w:szCs w:val="26"/>
        </w:rPr>
        <w:t xml:space="preserve"> - 600 dpi</w:t>
      </w:r>
    </w:p>
    <w:p w14:paraId="73277A94" w14:textId="286AD026" w:rsidR="008808F1" w:rsidRPr="008808F1" w:rsidRDefault="008808F1" w:rsidP="008808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Courier New" w:eastAsia="Times New Roman" w:hAnsi="Courier New" w:cs="Courier New"/>
          <w:color w:val="000000"/>
          <w:sz w:val="26"/>
          <w:szCs w:val="26"/>
        </w:rPr>
      </w:pPr>
      <w:r>
        <w:rPr>
          <w:rFonts w:ascii="Courier New" w:eastAsia="Times New Roman" w:hAnsi="Courier New" w:cs="Courier New"/>
          <w:color w:val="000000"/>
          <w:sz w:val="26"/>
          <w:szCs w:val="26"/>
        </w:rPr>
        <w:t xml:space="preserve">   </w:t>
      </w:r>
      <w:r w:rsidRPr="008808F1">
        <w:rPr>
          <w:rFonts w:ascii="Courier New" w:eastAsia="Times New Roman" w:hAnsi="Courier New" w:cs="Courier New"/>
          <w:color w:val="000000"/>
          <w:sz w:val="26"/>
          <w:szCs w:val="26"/>
        </w:rPr>
        <w:t xml:space="preserve">Line art-grey </w:t>
      </w:r>
      <w:proofErr w:type="spellStart"/>
      <w:r w:rsidRPr="008808F1">
        <w:rPr>
          <w:rFonts w:ascii="Courier New" w:eastAsia="Times New Roman" w:hAnsi="Courier New" w:cs="Courier New"/>
          <w:color w:val="000000"/>
          <w:sz w:val="26"/>
          <w:szCs w:val="26"/>
        </w:rPr>
        <w:t>colour</w:t>
      </w:r>
      <w:proofErr w:type="spellEnd"/>
      <w:r w:rsidRPr="008808F1">
        <w:rPr>
          <w:rFonts w:ascii="Courier New" w:eastAsia="Times New Roman" w:hAnsi="Courier New" w:cs="Courier New"/>
          <w:color w:val="000000"/>
          <w:sz w:val="26"/>
          <w:szCs w:val="26"/>
        </w:rPr>
        <w:t xml:space="preserve"> - 600 dpi</w:t>
      </w:r>
    </w:p>
    <w:p w14:paraId="70F9F9C4" w14:textId="77777777" w:rsidR="000B5115" w:rsidRPr="005C3C8F" w:rsidRDefault="000B5115" w:rsidP="000B5115">
      <w:pPr>
        <w:numPr>
          <w:ilvl w:val="0"/>
          <w:numId w:val="22"/>
        </w:numPr>
        <w:shd w:val="clear" w:color="auto" w:fill="FFFFFF"/>
        <w:spacing w:before="100" w:beforeAutospacing="1" w:after="100" w:afterAutospacing="1" w:line="301" w:lineRule="atLeast"/>
        <w:ind w:left="0"/>
        <w:jc w:val="both"/>
        <w:rPr>
          <w:rFonts w:ascii="Times New Roman" w:hAnsi="Times New Roman" w:cs="Times New Roman"/>
          <w:color w:val="0C03BD"/>
          <w:sz w:val="24"/>
          <w:szCs w:val="24"/>
        </w:rPr>
      </w:pPr>
      <w:r w:rsidRPr="005C3C8F">
        <w:rPr>
          <w:rFonts w:ascii="Times New Roman" w:hAnsi="Times New Roman" w:cs="Times New Roman"/>
          <w:color w:val="0C03BD"/>
          <w:sz w:val="24"/>
          <w:szCs w:val="24"/>
        </w:rPr>
        <w:t>File size: The file sizes should not exceed 20 MB.</w:t>
      </w:r>
    </w:p>
    <w:p w14:paraId="40EFD874" w14:textId="77777777" w:rsidR="000B5115" w:rsidRPr="005C3C8F" w:rsidRDefault="000B5115" w:rsidP="000B5115">
      <w:pPr>
        <w:numPr>
          <w:ilvl w:val="0"/>
          <w:numId w:val="22"/>
        </w:numPr>
        <w:shd w:val="clear" w:color="auto" w:fill="FFFFFF"/>
        <w:spacing w:before="100" w:beforeAutospacing="1" w:after="100" w:afterAutospacing="1" w:line="301" w:lineRule="atLeast"/>
        <w:ind w:left="0"/>
        <w:jc w:val="both"/>
        <w:rPr>
          <w:rFonts w:ascii="Times New Roman" w:hAnsi="Times New Roman" w:cs="Times New Roman"/>
          <w:color w:val="0C03BD"/>
          <w:sz w:val="24"/>
          <w:szCs w:val="24"/>
        </w:rPr>
      </w:pPr>
      <w:r w:rsidRPr="005C3C8F">
        <w:rPr>
          <w:rFonts w:ascii="Times New Roman" w:hAnsi="Times New Roman" w:cs="Times New Roman"/>
          <w:color w:val="0C03BD"/>
          <w:sz w:val="24"/>
          <w:szCs w:val="24"/>
        </w:rPr>
        <w:t>File naming: Naming of figure files should be simple indicating the serial number and last name of author. E.g. if author’s name is Bob Marley, Figure 1 should be named as “Fig 1_Marley”.</w:t>
      </w:r>
    </w:p>
    <w:p w14:paraId="4C4FA48B" w14:textId="77777777" w:rsidR="000B5115" w:rsidRPr="00B0105B" w:rsidRDefault="000B5115" w:rsidP="00B0105B">
      <w:pPr>
        <w:numPr>
          <w:ilvl w:val="0"/>
          <w:numId w:val="22"/>
        </w:numPr>
        <w:spacing w:before="100" w:beforeAutospacing="1" w:after="100" w:afterAutospacing="1" w:line="301" w:lineRule="atLeast"/>
        <w:ind w:left="0"/>
        <w:jc w:val="both"/>
        <w:rPr>
          <w:rFonts w:ascii="Times New Roman" w:hAnsi="Times New Roman" w:cs="Times New Roman"/>
          <w:color w:val="0C03BD"/>
          <w:sz w:val="24"/>
          <w:szCs w:val="24"/>
        </w:rPr>
      </w:pPr>
      <w:r w:rsidRPr="00B0105B">
        <w:rPr>
          <w:rFonts w:ascii="Times New Roman" w:hAnsi="Times New Roman" w:cs="Times New Roman"/>
          <w:color w:val="0C03BD"/>
          <w:sz w:val="24"/>
          <w:szCs w:val="24"/>
        </w:rPr>
        <w:t>Figure submission: Figures should be submitted after uploading the article (in step 4 of the submission process in supplementary files). In case of multiple files, upload the figures in order. E.g. Figure 1 should be uploaded first followed by Figure 2, 3 and so on.</w:t>
      </w:r>
    </w:p>
    <w:p w14:paraId="26685080" w14:textId="77777777" w:rsidR="000B5115" w:rsidRPr="005C3C8F" w:rsidRDefault="000B5115" w:rsidP="000B5115">
      <w:pPr>
        <w:numPr>
          <w:ilvl w:val="0"/>
          <w:numId w:val="22"/>
        </w:numPr>
        <w:shd w:val="clear" w:color="auto" w:fill="FFFFFF"/>
        <w:spacing w:before="100" w:beforeAutospacing="1" w:after="100" w:afterAutospacing="1" w:line="301" w:lineRule="atLeast"/>
        <w:ind w:left="0"/>
        <w:jc w:val="both"/>
        <w:rPr>
          <w:rFonts w:ascii="Times New Roman" w:hAnsi="Times New Roman" w:cs="Times New Roman"/>
          <w:color w:val="0C03BD"/>
          <w:sz w:val="24"/>
          <w:szCs w:val="24"/>
        </w:rPr>
      </w:pPr>
      <w:r w:rsidRPr="005C3C8F">
        <w:rPr>
          <w:rFonts w:ascii="Times New Roman" w:hAnsi="Times New Roman" w:cs="Times New Roman"/>
          <w:color w:val="0C03BD"/>
          <w:sz w:val="24"/>
          <w:szCs w:val="24"/>
        </w:rPr>
        <w:t>Citation: All figures must be cited in the text and authors should indicate where they are to be inserted in the text. E.g. &lt;insert figure 1 here&gt;.</w:t>
      </w:r>
    </w:p>
    <w:p w14:paraId="0AE4F67A" w14:textId="441CDF64" w:rsidR="000B5115" w:rsidRPr="005C3C8F" w:rsidRDefault="000B5115" w:rsidP="000B5115">
      <w:pPr>
        <w:numPr>
          <w:ilvl w:val="0"/>
          <w:numId w:val="22"/>
        </w:numPr>
        <w:shd w:val="clear" w:color="auto" w:fill="FFFFFF"/>
        <w:spacing w:before="100" w:beforeAutospacing="1" w:after="100" w:afterAutospacing="1" w:line="301" w:lineRule="atLeast"/>
        <w:ind w:left="0"/>
        <w:jc w:val="both"/>
        <w:rPr>
          <w:rFonts w:ascii="Times New Roman" w:hAnsi="Times New Roman" w:cs="Times New Roman"/>
          <w:color w:val="0C03BD"/>
          <w:sz w:val="24"/>
          <w:szCs w:val="24"/>
        </w:rPr>
      </w:pPr>
      <w:r w:rsidRPr="005C3C8F">
        <w:rPr>
          <w:rFonts w:ascii="Times New Roman" w:hAnsi="Times New Roman" w:cs="Times New Roman"/>
          <w:color w:val="0C03BD"/>
          <w:sz w:val="24"/>
          <w:szCs w:val="24"/>
        </w:rPr>
        <w:t xml:space="preserve">Figure captions: These have to be provided sequentially at the end of the article. The captions should be short having 10-15 words in sentence case style. E.g. </w:t>
      </w:r>
      <w:r w:rsidRPr="00103875">
        <w:rPr>
          <w:rFonts w:ascii="Times New Roman" w:hAnsi="Times New Roman" w:cs="Times New Roman"/>
          <w:b/>
          <w:color w:val="0C03BD"/>
          <w:sz w:val="24"/>
          <w:szCs w:val="24"/>
        </w:rPr>
        <w:t>Figure 1.</w:t>
      </w:r>
      <w:r w:rsidRPr="005C3C8F">
        <w:rPr>
          <w:rFonts w:ascii="Times New Roman" w:hAnsi="Times New Roman" w:cs="Times New Roman"/>
          <w:color w:val="0C03BD"/>
          <w:sz w:val="24"/>
          <w:szCs w:val="24"/>
        </w:rPr>
        <w:t xml:space="preserve"> Percentage of detection rate vs. number of nodes.</w:t>
      </w:r>
    </w:p>
    <w:p w14:paraId="75B55FA2" w14:textId="09D1D90B" w:rsidR="00F05305" w:rsidRPr="00EF3B18" w:rsidRDefault="000B5115" w:rsidP="00F05305">
      <w:pPr>
        <w:numPr>
          <w:ilvl w:val="0"/>
          <w:numId w:val="21"/>
        </w:numPr>
        <w:shd w:val="clear" w:color="auto" w:fill="FFFFFF"/>
        <w:spacing w:before="100" w:beforeAutospacing="1" w:after="100" w:afterAutospacing="1" w:line="193" w:lineRule="atLeast"/>
        <w:ind w:left="0"/>
        <w:jc w:val="both"/>
        <w:rPr>
          <w:rFonts w:ascii="Times New Roman" w:eastAsia="Times New Roman" w:hAnsi="Times New Roman" w:cs="Times New Roman"/>
          <w:b/>
          <w:color w:val="0C03BD"/>
          <w:sz w:val="24"/>
          <w:szCs w:val="24"/>
        </w:rPr>
      </w:pPr>
      <w:r w:rsidRPr="00EF3B18">
        <w:rPr>
          <w:rFonts w:ascii="Times New Roman" w:hAnsi="Times New Roman" w:cs="Times New Roman"/>
          <w:b/>
          <w:color w:val="0C03BD"/>
          <w:sz w:val="24"/>
          <w:szCs w:val="24"/>
        </w:rPr>
        <w:t xml:space="preserve">Permissions: </w:t>
      </w:r>
      <w:r w:rsidR="00F05305" w:rsidRPr="00EF3B18">
        <w:rPr>
          <w:rFonts w:ascii="Times New Roman" w:eastAsia="Times New Roman" w:hAnsi="Times New Roman" w:cs="Times New Roman"/>
          <w:b/>
          <w:color w:val="0C03BD"/>
          <w:sz w:val="24"/>
          <w:szCs w:val="24"/>
        </w:rPr>
        <w:t>If any images/figures/tables are taken</w:t>
      </w:r>
      <w:r w:rsidR="001903F1">
        <w:rPr>
          <w:rFonts w:ascii="Times New Roman" w:eastAsia="Times New Roman" w:hAnsi="Times New Roman" w:cs="Times New Roman"/>
          <w:b/>
          <w:color w:val="0C03BD"/>
          <w:sz w:val="24"/>
          <w:szCs w:val="24"/>
        </w:rPr>
        <w:t xml:space="preserve"> from the another author</w:t>
      </w:r>
      <w:r w:rsidR="007F785E">
        <w:rPr>
          <w:rFonts w:ascii="Times New Roman" w:eastAsia="Times New Roman" w:hAnsi="Times New Roman" w:cs="Times New Roman"/>
          <w:b/>
          <w:color w:val="0C03BD"/>
          <w:sz w:val="24"/>
          <w:szCs w:val="24"/>
        </w:rPr>
        <w:t>'</w:t>
      </w:r>
      <w:r w:rsidR="001903F1">
        <w:rPr>
          <w:rFonts w:ascii="Times New Roman" w:eastAsia="Times New Roman" w:hAnsi="Times New Roman" w:cs="Times New Roman"/>
          <w:b/>
          <w:color w:val="0C03BD"/>
          <w:sz w:val="24"/>
          <w:szCs w:val="24"/>
        </w:rPr>
        <w:t>s publication</w:t>
      </w:r>
      <w:r w:rsidR="00F05305" w:rsidRPr="00EF3B18">
        <w:rPr>
          <w:rFonts w:ascii="Times New Roman" w:eastAsia="Times New Roman" w:hAnsi="Times New Roman" w:cs="Times New Roman"/>
          <w:b/>
          <w:color w:val="0C03BD"/>
          <w:sz w:val="24"/>
          <w:szCs w:val="24"/>
        </w:rPr>
        <w:t xml:space="preserve"> for the current study then author must take respective authors/organization consent before submitting manuscript and also have to cite such work in references.</w:t>
      </w:r>
    </w:p>
    <w:p w14:paraId="2E42ED9B" w14:textId="77777777" w:rsidR="000B5115" w:rsidRPr="00BD3319" w:rsidRDefault="000B5115" w:rsidP="00BD3319">
      <w:pPr>
        <w:numPr>
          <w:ilvl w:val="0"/>
          <w:numId w:val="22"/>
        </w:numPr>
        <w:shd w:val="clear" w:color="auto" w:fill="FFFFFF"/>
        <w:spacing w:before="100" w:beforeAutospacing="1" w:after="100" w:afterAutospacing="1" w:line="301" w:lineRule="atLeast"/>
        <w:ind w:left="0"/>
        <w:jc w:val="both"/>
        <w:rPr>
          <w:rFonts w:ascii="Times New Roman" w:hAnsi="Times New Roman" w:cs="Times New Roman"/>
          <w:color w:val="0C03BD"/>
          <w:sz w:val="24"/>
          <w:szCs w:val="24"/>
        </w:rPr>
      </w:pPr>
      <w:r w:rsidRPr="00BD3319">
        <w:rPr>
          <w:color w:val="0C03BD"/>
        </w:rPr>
        <w:t>All figures will be published under a Creative Commons Attribution License, which allows them to be freely used, distributed, and built upon as long as proper attribution is given. Please do not submit any figures that have been previously copyrighted unless you have express written permission from the copyright holder to publish under the CCAL license.</w:t>
      </w:r>
    </w:p>
    <w:p w14:paraId="4306DE7B" w14:textId="7991F14B" w:rsidR="00B00C32" w:rsidRPr="002639DF" w:rsidRDefault="00B00C32" w:rsidP="000B5115">
      <w:pPr>
        <w:pStyle w:val="NormalWeb"/>
        <w:shd w:val="clear" w:color="auto" w:fill="FFFFFF"/>
        <w:spacing w:before="240" w:beforeAutospacing="0" w:after="240" w:afterAutospacing="0" w:line="301" w:lineRule="atLeast"/>
        <w:jc w:val="both"/>
      </w:pPr>
      <w:proofErr w:type="spellStart"/>
      <w:r>
        <w:rPr>
          <w:color w:val="0C03BD"/>
        </w:rPr>
        <w:t>Eg</w:t>
      </w:r>
      <w:proofErr w:type="spellEnd"/>
      <w:r>
        <w:rPr>
          <w:color w:val="0C03BD"/>
        </w:rPr>
        <w:t>:</w:t>
      </w:r>
    </w:p>
    <w:p w14:paraId="7EE73FD5" w14:textId="1CA855BA" w:rsidR="000B5115" w:rsidRPr="002639DF" w:rsidRDefault="00A66027" w:rsidP="000B5115">
      <w:pPr>
        <w:spacing w:after="0"/>
        <w:rPr>
          <w:rFonts w:ascii="Times New Roman" w:hAnsi="Times New Roman" w:cs="Times New Roman"/>
          <w:sz w:val="24"/>
          <w:szCs w:val="24"/>
        </w:rPr>
      </w:pPr>
      <w:r w:rsidRPr="00A66027">
        <w:rPr>
          <w:noProof/>
          <w:lang w:val="en-IN" w:eastAsia="en-IN"/>
        </w:rPr>
        <w:lastRenderedPageBreak/>
        <w:drawing>
          <wp:inline distT="0" distB="0" distL="0" distR="0" wp14:anchorId="1FD5F411" wp14:editId="25B966BB">
            <wp:extent cx="4122821" cy="2159166"/>
            <wp:effectExtent l="0" t="0" r="0" b="0"/>
            <wp:docPr id="875123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34477" cy="2165270"/>
                    </a:xfrm>
                    <a:prstGeom prst="rect">
                      <a:avLst/>
                    </a:prstGeom>
                    <a:noFill/>
                    <a:ln>
                      <a:noFill/>
                    </a:ln>
                  </pic:spPr>
                </pic:pic>
              </a:graphicData>
            </a:graphic>
          </wp:inline>
        </w:drawing>
      </w:r>
      <w:r w:rsidRPr="00A66027">
        <w:rPr>
          <w:noProof/>
        </w:rPr>
        <w:t xml:space="preserve"> </w:t>
      </w:r>
    </w:p>
    <w:p w14:paraId="0888D2EE" w14:textId="77777777" w:rsidR="000B5115" w:rsidRPr="002639DF" w:rsidRDefault="000B5115" w:rsidP="000B5115">
      <w:pPr>
        <w:spacing w:after="0"/>
        <w:rPr>
          <w:rFonts w:ascii="Times New Roman" w:hAnsi="Times New Roman" w:cs="Times New Roman"/>
          <w:sz w:val="24"/>
          <w:szCs w:val="24"/>
        </w:rPr>
      </w:pPr>
    </w:p>
    <w:p w14:paraId="19D11AF5" w14:textId="7D572EF0" w:rsidR="00AF5B5D" w:rsidRDefault="000B5115" w:rsidP="00947D15">
      <w:pPr>
        <w:spacing w:after="0"/>
        <w:rPr>
          <w:rFonts w:ascii="Times New Roman" w:hAnsi="Times New Roman" w:cs="Times New Roman"/>
          <w:color w:val="000000"/>
          <w:sz w:val="24"/>
          <w:szCs w:val="24"/>
        </w:rPr>
      </w:pPr>
      <w:r w:rsidRPr="00947D15">
        <w:rPr>
          <w:rFonts w:ascii="Times New Roman" w:hAnsi="Times New Roman" w:cs="Times New Roman"/>
          <w:b/>
          <w:sz w:val="24"/>
          <w:szCs w:val="24"/>
        </w:rPr>
        <w:t xml:space="preserve">Figure 1. </w:t>
      </w:r>
      <w:r w:rsidR="00A66027">
        <w:rPr>
          <w:rFonts w:cs="Minion Pro"/>
          <w:color w:val="000000"/>
          <w:sz w:val="20"/>
          <w:szCs w:val="20"/>
        </w:rPr>
        <w:t>Visual representation of KNIME nodes.</w:t>
      </w:r>
    </w:p>
    <w:p w14:paraId="103EA03E" w14:textId="77777777" w:rsidR="004149CA" w:rsidRDefault="004149CA" w:rsidP="00947D15">
      <w:pPr>
        <w:spacing w:after="0"/>
        <w:rPr>
          <w:rFonts w:ascii="Times New Roman" w:hAnsi="Times New Roman" w:cs="Times New Roman"/>
          <w:color w:val="000000"/>
          <w:sz w:val="24"/>
          <w:szCs w:val="24"/>
        </w:rPr>
      </w:pPr>
    </w:p>
    <w:p w14:paraId="39890BE9" w14:textId="77777777" w:rsidR="00246897" w:rsidRPr="004149CA" w:rsidRDefault="00246897" w:rsidP="00246897">
      <w:pPr>
        <w:spacing w:after="0"/>
        <w:rPr>
          <w:rFonts w:ascii="Times New Roman" w:hAnsi="Times New Roman" w:cs="Times New Roman"/>
          <w:b/>
          <w:color w:val="000000"/>
          <w:sz w:val="24"/>
          <w:szCs w:val="24"/>
        </w:rPr>
      </w:pPr>
      <w:r w:rsidRPr="004149CA">
        <w:rPr>
          <w:rFonts w:ascii="Times New Roman" w:hAnsi="Times New Roman" w:cs="Times New Roman"/>
          <w:b/>
          <w:color w:val="000000"/>
          <w:sz w:val="24"/>
          <w:szCs w:val="24"/>
        </w:rPr>
        <w:t>Manuscript content flow-</w:t>
      </w:r>
    </w:p>
    <w:p w14:paraId="599AAAFB" w14:textId="77777777" w:rsidR="00246897" w:rsidRPr="00E962C2" w:rsidRDefault="00246897" w:rsidP="00246897">
      <w:pPr>
        <w:spacing w:after="0"/>
        <w:rPr>
          <w:rFonts w:ascii="Times New Roman" w:hAnsi="Times New Roman" w:cs="Times New Roman"/>
          <w:b/>
          <w:sz w:val="24"/>
          <w:szCs w:val="24"/>
        </w:rPr>
      </w:pPr>
      <w:r w:rsidRPr="00E962C2">
        <w:rPr>
          <w:rFonts w:ascii="Times New Roman" w:hAnsi="Times New Roman" w:cs="Times New Roman"/>
          <w:b/>
          <w:sz w:val="24"/>
          <w:szCs w:val="24"/>
        </w:rPr>
        <w:t>Title</w:t>
      </w:r>
    </w:p>
    <w:p w14:paraId="1D9E4803" w14:textId="77777777" w:rsidR="00246897" w:rsidRPr="00E962C2" w:rsidRDefault="00246897" w:rsidP="00246897">
      <w:pPr>
        <w:spacing w:after="0"/>
        <w:rPr>
          <w:rFonts w:ascii="Times New Roman" w:hAnsi="Times New Roman" w:cs="Times New Roman"/>
          <w:b/>
          <w:sz w:val="24"/>
          <w:szCs w:val="24"/>
        </w:rPr>
      </w:pPr>
      <w:r w:rsidRPr="00E962C2">
        <w:rPr>
          <w:rFonts w:ascii="Times New Roman" w:hAnsi="Times New Roman" w:cs="Times New Roman"/>
          <w:b/>
          <w:sz w:val="24"/>
          <w:szCs w:val="24"/>
        </w:rPr>
        <w:t>Author name and affiliation</w:t>
      </w:r>
    </w:p>
    <w:p w14:paraId="5C3D52FC" w14:textId="77777777" w:rsidR="00246897" w:rsidRPr="00E962C2" w:rsidRDefault="00246897" w:rsidP="00246897">
      <w:pPr>
        <w:spacing w:after="0"/>
        <w:rPr>
          <w:rFonts w:ascii="Times New Roman" w:hAnsi="Times New Roman" w:cs="Times New Roman"/>
          <w:b/>
          <w:sz w:val="24"/>
          <w:szCs w:val="24"/>
        </w:rPr>
      </w:pPr>
      <w:r w:rsidRPr="00E962C2">
        <w:rPr>
          <w:rFonts w:ascii="Times New Roman" w:hAnsi="Times New Roman" w:cs="Times New Roman"/>
          <w:b/>
          <w:sz w:val="24"/>
          <w:szCs w:val="24"/>
        </w:rPr>
        <w:t>Abstract</w:t>
      </w:r>
    </w:p>
    <w:p w14:paraId="37A57AB8" w14:textId="77777777" w:rsidR="00246897" w:rsidRPr="00E962C2" w:rsidRDefault="00246897" w:rsidP="00246897">
      <w:pPr>
        <w:spacing w:after="0"/>
        <w:rPr>
          <w:rFonts w:ascii="Times New Roman" w:hAnsi="Times New Roman" w:cs="Times New Roman"/>
          <w:b/>
          <w:sz w:val="24"/>
          <w:szCs w:val="24"/>
        </w:rPr>
      </w:pPr>
      <w:r w:rsidRPr="00E962C2">
        <w:rPr>
          <w:rFonts w:ascii="Times New Roman" w:hAnsi="Times New Roman" w:cs="Times New Roman"/>
          <w:b/>
          <w:sz w:val="24"/>
          <w:szCs w:val="24"/>
        </w:rPr>
        <w:t>Keywords</w:t>
      </w:r>
    </w:p>
    <w:p w14:paraId="6261B145" w14:textId="77777777" w:rsidR="00246897" w:rsidRPr="00E962C2" w:rsidRDefault="00246897" w:rsidP="00246897">
      <w:pPr>
        <w:spacing w:after="0"/>
        <w:rPr>
          <w:rFonts w:ascii="Times New Roman" w:hAnsi="Times New Roman" w:cs="Times New Roman"/>
          <w:color w:val="000000"/>
          <w:sz w:val="24"/>
          <w:szCs w:val="24"/>
        </w:rPr>
      </w:pPr>
      <w:r w:rsidRPr="00E962C2">
        <w:rPr>
          <w:rFonts w:ascii="Times New Roman" w:hAnsi="Times New Roman" w:cs="Times New Roman"/>
          <w:b/>
          <w:sz w:val="24"/>
          <w:szCs w:val="24"/>
        </w:rPr>
        <w:t>Abbreviations</w:t>
      </w:r>
      <w:r w:rsidRPr="00E962C2">
        <w:rPr>
          <w:rFonts w:ascii="Times New Roman" w:hAnsi="Times New Roman" w:cs="Times New Roman"/>
          <w:color w:val="000000"/>
          <w:sz w:val="24"/>
          <w:szCs w:val="24"/>
        </w:rPr>
        <w:t xml:space="preserve"> if any </w:t>
      </w:r>
    </w:p>
    <w:p w14:paraId="58DA8865" w14:textId="77777777" w:rsidR="00246897" w:rsidRPr="00E962C2" w:rsidRDefault="00246897" w:rsidP="00246897">
      <w:pPr>
        <w:numPr>
          <w:ilvl w:val="1"/>
          <w:numId w:val="21"/>
        </w:numPr>
        <w:spacing w:after="0"/>
        <w:rPr>
          <w:rFonts w:ascii="Times New Roman" w:hAnsi="Times New Roman" w:cs="Times New Roman"/>
          <w:b/>
          <w:sz w:val="24"/>
          <w:szCs w:val="24"/>
        </w:rPr>
      </w:pPr>
      <w:r w:rsidRPr="00E962C2">
        <w:rPr>
          <w:rFonts w:ascii="Times New Roman" w:hAnsi="Times New Roman" w:cs="Times New Roman"/>
          <w:b/>
          <w:sz w:val="24"/>
          <w:szCs w:val="24"/>
        </w:rPr>
        <w:t>Introduction</w:t>
      </w:r>
    </w:p>
    <w:p w14:paraId="52AF6CD9" w14:textId="77777777" w:rsidR="00246897" w:rsidRPr="00E962C2" w:rsidRDefault="00246897" w:rsidP="00246897">
      <w:pPr>
        <w:numPr>
          <w:ilvl w:val="1"/>
          <w:numId w:val="21"/>
        </w:numPr>
        <w:spacing w:after="0"/>
        <w:rPr>
          <w:rFonts w:ascii="Times New Roman" w:hAnsi="Times New Roman" w:cs="Times New Roman"/>
          <w:b/>
          <w:sz w:val="24"/>
          <w:szCs w:val="24"/>
        </w:rPr>
      </w:pPr>
      <w:r w:rsidRPr="00E962C2">
        <w:rPr>
          <w:rFonts w:ascii="Times New Roman" w:hAnsi="Times New Roman" w:cs="Times New Roman"/>
          <w:b/>
          <w:sz w:val="24"/>
          <w:szCs w:val="24"/>
        </w:rPr>
        <w:t>Materials and Methods</w:t>
      </w:r>
    </w:p>
    <w:p w14:paraId="2EEF98B9" w14:textId="77777777" w:rsidR="00246897" w:rsidRPr="00E962C2" w:rsidRDefault="00246897" w:rsidP="00246897">
      <w:pPr>
        <w:numPr>
          <w:ilvl w:val="1"/>
          <w:numId w:val="21"/>
        </w:numPr>
        <w:spacing w:after="0"/>
        <w:rPr>
          <w:rStyle w:val="ui-provider"/>
          <w:rFonts w:ascii="Times New Roman" w:hAnsi="Times New Roman" w:cs="Times New Roman"/>
          <w:b/>
          <w:sz w:val="24"/>
          <w:szCs w:val="24"/>
        </w:rPr>
      </w:pPr>
      <w:r w:rsidRPr="00E962C2">
        <w:rPr>
          <w:rStyle w:val="ui-provider"/>
          <w:rFonts w:ascii="Times New Roman" w:hAnsi="Times New Roman" w:cs="Times New Roman"/>
          <w:b/>
          <w:sz w:val="24"/>
          <w:szCs w:val="24"/>
        </w:rPr>
        <w:t xml:space="preserve">Results and Discussions </w:t>
      </w:r>
    </w:p>
    <w:p w14:paraId="38C2CD85" w14:textId="77777777" w:rsidR="00246897" w:rsidRPr="00E962C2" w:rsidRDefault="00246897" w:rsidP="00246897">
      <w:pPr>
        <w:numPr>
          <w:ilvl w:val="1"/>
          <w:numId w:val="21"/>
        </w:numPr>
        <w:spacing w:after="0"/>
        <w:rPr>
          <w:rStyle w:val="ui-provider"/>
          <w:rFonts w:ascii="Times New Roman" w:hAnsi="Times New Roman" w:cs="Times New Roman"/>
          <w:b/>
          <w:sz w:val="24"/>
          <w:szCs w:val="24"/>
        </w:rPr>
      </w:pPr>
      <w:r w:rsidRPr="00E962C2">
        <w:rPr>
          <w:rStyle w:val="ui-provider"/>
          <w:rFonts w:ascii="Times New Roman" w:hAnsi="Times New Roman" w:cs="Times New Roman"/>
          <w:b/>
          <w:sz w:val="24"/>
          <w:szCs w:val="24"/>
        </w:rPr>
        <w:t>Conclusion</w:t>
      </w:r>
    </w:p>
    <w:p w14:paraId="245338C4" w14:textId="77777777" w:rsidR="00246897" w:rsidRPr="00E962C2" w:rsidRDefault="00246897" w:rsidP="00246897">
      <w:pPr>
        <w:numPr>
          <w:ilvl w:val="1"/>
          <w:numId w:val="21"/>
        </w:numPr>
        <w:spacing w:after="0"/>
        <w:rPr>
          <w:rStyle w:val="Strong"/>
          <w:rFonts w:ascii="Times New Roman" w:hAnsi="Times New Roman" w:cs="Times New Roman"/>
          <w:bCs w:val="0"/>
          <w:sz w:val="24"/>
          <w:szCs w:val="24"/>
        </w:rPr>
      </w:pPr>
      <w:r w:rsidRPr="00E962C2">
        <w:rPr>
          <w:rStyle w:val="Strong"/>
          <w:rFonts w:ascii="Times New Roman" w:hAnsi="Times New Roman" w:cs="Times New Roman"/>
          <w:sz w:val="24"/>
          <w:szCs w:val="24"/>
        </w:rPr>
        <w:t>Acknowledgements</w:t>
      </w:r>
    </w:p>
    <w:p w14:paraId="27B57BB0" w14:textId="77777777" w:rsidR="00246897" w:rsidRPr="001617BD" w:rsidRDefault="00246897" w:rsidP="00246897">
      <w:pPr>
        <w:numPr>
          <w:ilvl w:val="1"/>
          <w:numId w:val="21"/>
        </w:numPr>
        <w:spacing w:after="0"/>
        <w:rPr>
          <w:rStyle w:val="Strong"/>
          <w:rFonts w:ascii="Times New Roman" w:hAnsi="Times New Roman" w:cs="Times New Roman"/>
          <w:bCs w:val="0"/>
          <w:sz w:val="24"/>
          <w:szCs w:val="24"/>
        </w:rPr>
      </w:pPr>
      <w:r w:rsidRPr="00E962C2">
        <w:rPr>
          <w:rStyle w:val="Strong"/>
          <w:rFonts w:ascii="Times New Roman" w:hAnsi="Times New Roman" w:cs="Times New Roman"/>
          <w:sz w:val="24"/>
          <w:szCs w:val="24"/>
        </w:rPr>
        <w:t>Funding/Conflicts of Interest –if any</w:t>
      </w:r>
    </w:p>
    <w:p w14:paraId="7856E986" w14:textId="77777777" w:rsidR="00246897" w:rsidRPr="00E962C2" w:rsidRDefault="00246897" w:rsidP="00246897">
      <w:pPr>
        <w:numPr>
          <w:ilvl w:val="1"/>
          <w:numId w:val="21"/>
        </w:numPr>
        <w:spacing w:after="0"/>
        <w:rPr>
          <w:rStyle w:val="Strong"/>
          <w:rFonts w:ascii="Times New Roman" w:hAnsi="Times New Roman" w:cs="Times New Roman"/>
          <w:sz w:val="24"/>
          <w:szCs w:val="24"/>
        </w:rPr>
      </w:pPr>
      <w:r w:rsidRPr="0492F700">
        <w:rPr>
          <w:rStyle w:val="Strong"/>
          <w:rFonts w:ascii="Times New Roman" w:hAnsi="Times New Roman" w:cs="Times New Roman"/>
          <w:sz w:val="24"/>
          <w:szCs w:val="24"/>
        </w:rPr>
        <w:t>Author contribution in this Research paper</w:t>
      </w:r>
    </w:p>
    <w:p w14:paraId="3949AAAC" w14:textId="77777777" w:rsidR="00246897" w:rsidRPr="00E962C2" w:rsidRDefault="00246897" w:rsidP="00246897">
      <w:pPr>
        <w:numPr>
          <w:ilvl w:val="1"/>
          <w:numId w:val="21"/>
        </w:numPr>
        <w:spacing w:after="0"/>
        <w:rPr>
          <w:rFonts w:ascii="Times New Roman" w:hAnsi="Times New Roman" w:cs="Times New Roman"/>
          <w:b/>
          <w:sz w:val="24"/>
          <w:szCs w:val="24"/>
        </w:rPr>
      </w:pPr>
      <w:r w:rsidRPr="00E962C2">
        <w:rPr>
          <w:rStyle w:val="Strong"/>
          <w:rFonts w:ascii="Times New Roman" w:hAnsi="Times New Roman" w:cs="Times New Roman"/>
          <w:sz w:val="24"/>
          <w:szCs w:val="24"/>
        </w:rPr>
        <w:t>References</w:t>
      </w:r>
    </w:p>
    <w:p w14:paraId="09B14869" w14:textId="06C4B6FC" w:rsidR="00E858F4" w:rsidRPr="00A54698" w:rsidRDefault="00E858F4" w:rsidP="00DD0DC9">
      <w:pPr>
        <w:rPr>
          <w:rFonts w:ascii="Times New Roman" w:hAnsi="Times New Roman" w:cs="Times New Roman"/>
          <w:sz w:val="20"/>
          <w:szCs w:val="20"/>
        </w:rPr>
      </w:pPr>
    </w:p>
    <w:p w14:paraId="4AC82A7B" w14:textId="4F4DF3CF" w:rsidR="00E858F4" w:rsidRPr="00A54698" w:rsidRDefault="00E858F4" w:rsidP="009F74EF">
      <w:pPr>
        <w:rPr>
          <w:rFonts w:ascii="Times New Roman" w:hAnsi="Times New Roman" w:cs="Times New Roman"/>
          <w:sz w:val="20"/>
          <w:szCs w:val="20"/>
        </w:rPr>
      </w:pPr>
    </w:p>
    <w:p w14:paraId="621BAEE6" w14:textId="7C8F1E51" w:rsidR="00E858F4" w:rsidRPr="00A54698" w:rsidRDefault="00E858F4" w:rsidP="009D2F11">
      <w:pPr>
        <w:ind w:firstLine="720"/>
        <w:rPr>
          <w:rFonts w:ascii="Times New Roman" w:hAnsi="Times New Roman" w:cs="Times New Roman"/>
          <w:sz w:val="20"/>
          <w:szCs w:val="20"/>
        </w:rPr>
      </w:pPr>
    </w:p>
    <w:sectPr w:rsidR="00E858F4" w:rsidRPr="00A54698" w:rsidSect="0003559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Mayura Ranganath" w:date="2024-06-04T12:17:00Z" w:initials="MR">
    <w:p w14:paraId="37A21C96" w14:textId="77777777" w:rsidR="00A66027" w:rsidRDefault="00A66027" w:rsidP="00A66027">
      <w:pPr>
        <w:pStyle w:val="CommentText"/>
      </w:pPr>
      <w:r>
        <w:rPr>
          <w:rStyle w:val="CommentReference"/>
        </w:rPr>
        <w:annotationRef/>
      </w:r>
      <w:r>
        <w:t>Shilpa: Please hyperlink and it should lead to APA Manual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7A21C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371CA25" w16cex:dateUtc="2024-06-04T06: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7A21C96" w16cid:durableId="2371CA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48455" w14:textId="77777777" w:rsidR="000050B2" w:rsidRDefault="000050B2" w:rsidP="009F74EF">
      <w:pPr>
        <w:spacing w:after="0" w:line="240" w:lineRule="auto"/>
      </w:pPr>
      <w:r>
        <w:separator/>
      </w:r>
    </w:p>
  </w:endnote>
  <w:endnote w:type="continuationSeparator" w:id="0">
    <w:p w14:paraId="75B538C7" w14:textId="77777777" w:rsidR="000050B2" w:rsidRDefault="000050B2" w:rsidP="009F7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inion Pro SmBd">
    <w:altName w:val="Cambria"/>
    <w:panose1 w:val="00000000000000000000"/>
    <w:charset w:val="00"/>
    <w:family w:val="roman"/>
    <w:notTrueType/>
    <w:pitch w:val="default"/>
    <w:sig w:usb0="00000003" w:usb1="00000000" w:usb2="00000000" w:usb3="00000000" w:csb0="00000001" w:csb1="00000000"/>
  </w:font>
  <w:font w:name="Minion Pro">
    <w:altName w:val="Cambria"/>
    <w:panose1 w:val="00000000000000000000"/>
    <w:charset w:val="00"/>
    <w:family w:val="roman"/>
    <w:notTrueType/>
    <w:pitch w:val="default"/>
    <w:sig w:usb0="00000003" w:usb1="00000000" w:usb2="00000000" w:usb3="00000000" w:csb0="00000001" w:csb1="00000000"/>
  </w:font>
  <w:font w:name="Myriad Pro Light">
    <w:altName w:val="Segoe UI Light"/>
    <w:panose1 w:val="00000000000000000000"/>
    <w:charset w:val="00"/>
    <w:family w:val="swiss"/>
    <w:notTrueType/>
    <w:pitch w:val="variable"/>
    <w:sig w:usb0="00000003" w:usb1="5000204B" w:usb2="00000000" w:usb3="00000000" w:csb0="0000019F" w:csb1="00000000"/>
  </w:font>
  <w:font w:name="Goudy Old Style">
    <w:panose1 w:val="020205020503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25AC4A" w14:textId="77777777" w:rsidR="000050B2" w:rsidRDefault="000050B2" w:rsidP="009F74EF">
      <w:pPr>
        <w:spacing w:after="0" w:line="240" w:lineRule="auto"/>
      </w:pPr>
      <w:r>
        <w:separator/>
      </w:r>
    </w:p>
  </w:footnote>
  <w:footnote w:type="continuationSeparator" w:id="0">
    <w:p w14:paraId="01A4FAEA" w14:textId="77777777" w:rsidR="000050B2" w:rsidRDefault="000050B2" w:rsidP="009F74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65CD2"/>
    <w:multiLevelType w:val="hybridMultilevel"/>
    <w:tmpl w:val="71E6113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0109697E"/>
    <w:multiLevelType w:val="hybridMultilevel"/>
    <w:tmpl w:val="ABD6A4F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024D653C"/>
    <w:multiLevelType w:val="hybridMultilevel"/>
    <w:tmpl w:val="D88ACDE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02A76F1F"/>
    <w:multiLevelType w:val="hybridMultilevel"/>
    <w:tmpl w:val="7BA27D0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15:restartNumberingAfterBreak="0">
    <w:nsid w:val="09E82869"/>
    <w:multiLevelType w:val="multilevel"/>
    <w:tmpl w:val="EC646290"/>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5" w15:restartNumberingAfterBreak="0">
    <w:nsid w:val="0EE47C4A"/>
    <w:multiLevelType w:val="multilevel"/>
    <w:tmpl w:val="F3000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950641"/>
    <w:multiLevelType w:val="hybridMultilevel"/>
    <w:tmpl w:val="1742B43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0FE216C1"/>
    <w:multiLevelType w:val="multilevel"/>
    <w:tmpl w:val="505AF0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82775B"/>
    <w:multiLevelType w:val="multilevel"/>
    <w:tmpl w:val="85AED66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5325CC6"/>
    <w:multiLevelType w:val="hybridMultilevel"/>
    <w:tmpl w:val="434E53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7A4729"/>
    <w:multiLevelType w:val="hybridMultilevel"/>
    <w:tmpl w:val="7930BB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15:restartNumberingAfterBreak="0">
    <w:nsid w:val="27CB4919"/>
    <w:multiLevelType w:val="hybridMultilevel"/>
    <w:tmpl w:val="1660AF6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15:restartNumberingAfterBreak="0">
    <w:nsid w:val="318923CC"/>
    <w:multiLevelType w:val="hybridMultilevel"/>
    <w:tmpl w:val="29AE3DF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15:restartNumberingAfterBreak="0">
    <w:nsid w:val="321759D6"/>
    <w:multiLevelType w:val="hybridMultilevel"/>
    <w:tmpl w:val="733892CA"/>
    <w:lvl w:ilvl="0" w:tplc="C6CC269C">
      <w:start w:val="8"/>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4695C12"/>
    <w:multiLevelType w:val="hybridMultilevel"/>
    <w:tmpl w:val="E7868D8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15:restartNumberingAfterBreak="0">
    <w:nsid w:val="34EC07D1"/>
    <w:multiLevelType w:val="hybridMultilevel"/>
    <w:tmpl w:val="A4921ADC"/>
    <w:lvl w:ilvl="0" w:tplc="6FD0D658">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F75E80"/>
    <w:multiLevelType w:val="hybridMultilevel"/>
    <w:tmpl w:val="565EEDE2"/>
    <w:lvl w:ilvl="0" w:tplc="119A8C78">
      <w:numFmt w:val="bullet"/>
      <w:lvlText w:val=""/>
      <w:lvlJc w:val="left"/>
      <w:pPr>
        <w:ind w:left="720" w:hanging="360"/>
      </w:pPr>
      <w:rPr>
        <w:rFonts w:ascii="Symbol" w:eastAsia="Calibr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EEC34EA"/>
    <w:multiLevelType w:val="hybridMultilevel"/>
    <w:tmpl w:val="8784593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15:restartNumberingAfterBreak="0">
    <w:nsid w:val="44E9745C"/>
    <w:multiLevelType w:val="hybridMultilevel"/>
    <w:tmpl w:val="609CAC5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15:restartNumberingAfterBreak="0">
    <w:nsid w:val="4B664080"/>
    <w:multiLevelType w:val="hybridMultilevel"/>
    <w:tmpl w:val="789A227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20" w15:restartNumberingAfterBreak="0">
    <w:nsid w:val="583B23F2"/>
    <w:multiLevelType w:val="hybridMultilevel"/>
    <w:tmpl w:val="7C8ED8E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15:restartNumberingAfterBreak="0">
    <w:nsid w:val="599F6287"/>
    <w:multiLevelType w:val="multilevel"/>
    <w:tmpl w:val="2B70D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9069BC"/>
    <w:multiLevelType w:val="multilevel"/>
    <w:tmpl w:val="41FE0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D4E4949"/>
    <w:multiLevelType w:val="multilevel"/>
    <w:tmpl w:val="4F9204D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E011144"/>
    <w:multiLevelType w:val="hybridMultilevel"/>
    <w:tmpl w:val="2F22BAA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5" w15:restartNumberingAfterBreak="0">
    <w:nsid w:val="5FE947F2"/>
    <w:multiLevelType w:val="hybridMultilevel"/>
    <w:tmpl w:val="8A36D2E8"/>
    <w:lvl w:ilvl="0" w:tplc="2DB014CE">
      <w:start w:val="5"/>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6" w15:restartNumberingAfterBreak="0">
    <w:nsid w:val="6C32070B"/>
    <w:multiLevelType w:val="hybridMultilevel"/>
    <w:tmpl w:val="E35A89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15:restartNumberingAfterBreak="0">
    <w:nsid w:val="714539C2"/>
    <w:multiLevelType w:val="hybridMultilevel"/>
    <w:tmpl w:val="5F5475EA"/>
    <w:lvl w:ilvl="0" w:tplc="1D2A4D2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9D451E"/>
    <w:multiLevelType w:val="hybridMultilevel"/>
    <w:tmpl w:val="988CD82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9" w15:restartNumberingAfterBreak="0">
    <w:nsid w:val="78B86FE2"/>
    <w:multiLevelType w:val="hybridMultilevel"/>
    <w:tmpl w:val="F7E8146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0" w15:restartNumberingAfterBreak="0">
    <w:nsid w:val="78C90B5A"/>
    <w:multiLevelType w:val="multilevel"/>
    <w:tmpl w:val="4F9A3E4A"/>
    <w:lvl w:ilvl="0">
      <w:start w:val="7"/>
      <w:numFmt w:val="decimal"/>
      <w:lvlText w:val="%1.0"/>
      <w:lvlJc w:val="left"/>
      <w:pPr>
        <w:ind w:left="72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520" w:hanging="720"/>
      </w:pPr>
      <w:rPr>
        <w:rFonts w:hint="default"/>
        <w:b/>
      </w:rPr>
    </w:lvl>
    <w:lvl w:ilvl="3">
      <w:start w:val="1"/>
      <w:numFmt w:val="decimal"/>
      <w:lvlText w:val="%1.%2.%3.%4"/>
      <w:lvlJc w:val="left"/>
      <w:pPr>
        <w:ind w:left="3240" w:hanging="720"/>
      </w:pPr>
      <w:rPr>
        <w:rFonts w:hint="default"/>
        <w:b/>
      </w:rPr>
    </w:lvl>
    <w:lvl w:ilvl="4">
      <w:start w:val="1"/>
      <w:numFmt w:val="decimal"/>
      <w:lvlText w:val="%1.%2.%3.%4.%5"/>
      <w:lvlJc w:val="left"/>
      <w:pPr>
        <w:ind w:left="4320"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20" w:hanging="1440"/>
      </w:pPr>
      <w:rPr>
        <w:rFonts w:hint="default"/>
        <w:b/>
      </w:rPr>
    </w:lvl>
    <w:lvl w:ilvl="7">
      <w:start w:val="1"/>
      <w:numFmt w:val="decimal"/>
      <w:lvlText w:val="%1.%2.%3.%4.%5.%6.%7.%8"/>
      <w:lvlJc w:val="left"/>
      <w:pPr>
        <w:ind w:left="6840" w:hanging="1440"/>
      </w:pPr>
      <w:rPr>
        <w:rFonts w:hint="default"/>
        <w:b/>
      </w:rPr>
    </w:lvl>
    <w:lvl w:ilvl="8">
      <w:start w:val="1"/>
      <w:numFmt w:val="decimal"/>
      <w:lvlText w:val="%1.%2.%3.%4.%5.%6.%7.%8.%9"/>
      <w:lvlJc w:val="left"/>
      <w:pPr>
        <w:ind w:left="7920" w:hanging="1800"/>
      </w:pPr>
      <w:rPr>
        <w:rFonts w:hint="default"/>
        <w:b/>
      </w:rPr>
    </w:lvl>
  </w:abstractNum>
  <w:num w:numId="1" w16cid:durableId="907419532">
    <w:abstractNumId w:val="25"/>
  </w:num>
  <w:num w:numId="2" w16cid:durableId="761025738">
    <w:abstractNumId w:val="2"/>
  </w:num>
  <w:num w:numId="3" w16cid:durableId="803354970">
    <w:abstractNumId w:val="0"/>
  </w:num>
  <w:num w:numId="4" w16cid:durableId="1333029840">
    <w:abstractNumId w:val="18"/>
  </w:num>
  <w:num w:numId="5" w16cid:durableId="299458853">
    <w:abstractNumId w:val="19"/>
  </w:num>
  <w:num w:numId="6" w16cid:durableId="912199286">
    <w:abstractNumId w:val="12"/>
  </w:num>
  <w:num w:numId="7" w16cid:durableId="169417526">
    <w:abstractNumId w:val="29"/>
  </w:num>
  <w:num w:numId="8" w16cid:durableId="1839077839">
    <w:abstractNumId w:val="11"/>
  </w:num>
  <w:num w:numId="9" w16cid:durableId="779378758">
    <w:abstractNumId w:val="10"/>
  </w:num>
  <w:num w:numId="10" w16cid:durableId="470904596">
    <w:abstractNumId w:val="20"/>
  </w:num>
  <w:num w:numId="11" w16cid:durableId="1806509168">
    <w:abstractNumId w:val="1"/>
  </w:num>
  <w:num w:numId="12" w16cid:durableId="324817337">
    <w:abstractNumId w:val="14"/>
  </w:num>
  <w:num w:numId="13" w16cid:durableId="829104714">
    <w:abstractNumId w:val="17"/>
  </w:num>
  <w:num w:numId="14" w16cid:durableId="2010672702">
    <w:abstractNumId w:val="24"/>
  </w:num>
  <w:num w:numId="15" w16cid:durableId="1702245785">
    <w:abstractNumId w:val="28"/>
  </w:num>
  <w:num w:numId="16" w16cid:durableId="1008286487">
    <w:abstractNumId w:val="6"/>
  </w:num>
  <w:num w:numId="17" w16cid:durableId="388963944">
    <w:abstractNumId w:val="3"/>
  </w:num>
  <w:num w:numId="18" w16cid:durableId="1303467523">
    <w:abstractNumId w:val="26"/>
  </w:num>
  <w:num w:numId="19" w16cid:durableId="1209148707">
    <w:abstractNumId w:val="8"/>
  </w:num>
  <w:num w:numId="20" w16cid:durableId="1482694313">
    <w:abstractNumId w:val="23"/>
  </w:num>
  <w:num w:numId="21" w16cid:durableId="389962110">
    <w:abstractNumId w:val="7"/>
  </w:num>
  <w:num w:numId="22" w16cid:durableId="450055168">
    <w:abstractNumId w:val="22"/>
  </w:num>
  <w:num w:numId="23" w16cid:durableId="501090246">
    <w:abstractNumId w:val="5"/>
  </w:num>
  <w:num w:numId="24" w16cid:durableId="1171024130">
    <w:abstractNumId w:val="27"/>
  </w:num>
  <w:num w:numId="25" w16cid:durableId="1991518115">
    <w:abstractNumId w:val="4"/>
  </w:num>
  <w:num w:numId="26" w16cid:durableId="2077625514">
    <w:abstractNumId w:val="9"/>
  </w:num>
  <w:num w:numId="27" w16cid:durableId="1597247416">
    <w:abstractNumId w:val="30"/>
  </w:num>
  <w:num w:numId="28" w16cid:durableId="442388335">
    <w:abstractNumId w:val="15"/>
  </w:num>
  <w:num w:numId="29" w16cid:durableId="662929044">
    <w:abstractNumId w:val="21"/>
  </w:num>
  <w:num w:numId="30" w16cid:durableId="767427890">
    <w:abstractNumId w:val="16"/>
  </w:num>
  <w:num w:numId="31" w16cid:durableId="1738926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yura Ranganath">
    <w15:presenceInfo w15:providerId="Windows Live" w15:userId="ccd7de1e14e937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GwMDQxMTU2MLE0NLBQ0lEKTi0uzszPAykwrwUAp5dDXywAAAA="/>
  </w:docVars>
  <w:rsids>
    <w:rsidRoot w:val="00C6051A"/>
    <w:rsid w:val="000050B2"/>
    <w:rsid w:val="00011DA2"/>
    <w:rsid w:val="0003559C"/>
    <w:rsid w:val="00047EDD"/>
    <w:rsid w:val="000A1A93"/>
    <w:rsid w:val="000B5115"/>
    <w:rsid w:val="000C5B48"/>
    <w:rsid w:val="000E3B38"/>
    <w:rsid w:val="000F6618"/>
    <w:rsid w:val="000F7568"/>
    <w:rsid w:val="001218EA"/>
    <w:rsid w:val="00140F6C"/>
    <w:rsid w:val="001439F9"/>
    <w:rsid w:val="001477BE"/>
    <w:rsid w:val="00166F33"/>
    <w:rsid w:val="0017396D"/>
    <w:rsid w:val="001903F1"/>
    <w:rsid w:val="001A7CB4"/>
    <w:rsid w:val="001E483F"/>
    <w:rsid w:val="001E5931"/>
    <w:rsid w:val="001F7460"/>
    <w:rsid w:val="002120DB"/>
    <w:rsid w:val="002458DC"/>
    <w:rsid w:val="00246897"/>
    <w:rsid w:val="002746F7"/>
    <w:rsid w:val="002836AA"/>
    <w:rsid w:val="00285FE3"/>
    <w:rsid w:val="002A4A89"/>
    <w:rsid w:val="002E3032"/>
    <w:rsid w:val="002F7DC6"/>
    <w:rsid w:val="00310037"/>
    <w:rsid w:val="003121BC"/>
    <w:rsid w:val="00322AFF"/>
    <w:rsid w:val="003504A8"/>
    <w:rsid w:val="00352D3C"/>
    <w:rsid w:val="00384132"/>
    <w:rsid w:val="003850A8"/>
    <w:rsid w:val="00397F31"/>
    <w:rsid w:val="003A5055"/>
    <w:rsid w:val="003B52AF"/>
    <w:rsid w:val="00401E13"/>
    <w:rsid w:val="004133C4"/>
    <w:rsid w:val="004149CA"/>
    <w:rsid w:val="00415B98"/>
    <w:rsid w:val="00417B03"/>
    <w:rsid w:val="00437247"/>
    <w:rsid w:val="0044365B"/>
    <w:rsid w:val="004612B5"/>
    <w:rsid w:val="00464DAB"/>
    <w:rsid w:val="00470DC4"/>
    <w:rsid w:val="00484386"/>
    <w:rsid w:val="004A2393"/>
    <w:rsid w:val="004B3C2B"/>
    <w:rsid w:val="004C0A05"/>
    <w:rsid w:val="004C3BB1"/>
    <w:rsid w:val="004D58CF"/>
    <w:rsid w:val="004E2C45"/>
    <w:rsid w:val="00516F42"/>
    <w:rsid w:val="005235D9"/>
    <w:rsid w:val="00537669"/>
    <w:rsid w:val="00560D94"/>
    <w:rsid w:val="005910F7"/>
    <w:rsid w:val="005B65D1"/>
    <w:rsid w:val="005E4C5D"/>
    <w:rsid w:val="005F6561"/>
    <w:rsid w:val="005F705D"/>
    <w:rsid w:val="00600163"/>
    <w:rsid w:val="0062632B"/>
    <w:rsid w:val="00642A60"/>
    <w:rsid w:val="0064318B"/>
    <w:rsid w:val="00663C08"/>
    <w:rsid w:val="00682C9D"/>
    <w:rsid w:val="006E1095"/>
    <w:rsid w:val="007676B2"/>
    <w:rsid w:val="00786E7E"/>
    <w:rsid w:val="007955CE"/>
    <w:rsid w:val="007A2B8B"/>
    <w:rsid w:val="007B4894"/>
    <w:rsid w:val="007C5666"/>
    <w:rsid w:val="007C7B79"/>
    <w:rsid w:val="007E1846"/>
    <w:rsid w:val="007E4DA7"/>
    <w:rsid w:val="007E7A6E"/>
    <w:rsid w:val="007F785E"/>
    <w:rsid w:val="00807201"/>
    <w:rsid w:val="00820840"/>
    <w:rsid w:val="008217B3"/>
    <w:rsid w:val="00831D9E"/>
    <w:rsid w:val="00840627"/>
    <w:rsid w:val="008428A4"/>
    <w:rsid w:val="008808F1"/>
    <w:rsid w:val="00890DA5"/>
    <w:rsid w:val="008A556D"/>
    <w:rsid w:val="008B10BF"/>
    <w:rsid w:val="008B2312"/>
    <w:rsid w:val="009163A7"/>
    <w:rsid w:val="00941EC8"/>
    <w:rsid w:val="00947D15"/>
    <w:rsid w:val="009878F9"/>
    <w:rsid w:val="009D2F11"/>
    <w:rsid w:val="009F65C6"/>
    <w:rsid w:val="009F74EF"/>
    <w:rsid w:val="00A14AB3"/>
    <w:rsid w:val="00A21A31"/>
    <w:rsid w:val="00A21BCA"/>
    <w:rsid w:val="00A3049B"/>
    <w:rsid w:val="00A3180A"/>
    <w:rsid w:val="00A54698"/>
    <w:rsid w:val="00A66027"/>
    <w:rsid w:val="00A66D42"/>
    <w:rsid w:val="00A966E8"/>
    <w:rsid w:val="00AA38A5"/>
    <w:rsid w:val="00AC397E"/>
    <w:rsid w:val="00AD3BE3"/>
    <w:rsid w:val="00AF5B5D"/>
    <w:rsid w:val="00AF6C04"/>
    <w:rsid w:val="00B00C32"/>
    <w:rsid w:val="00B0105B"/>
    <w:rsid w:val="00B27B7C"/>
    <w:rsid w:val="00B75FC4"/>
    <w:rsid w:val="00BD3319"/>
    <w:rsid w:val="00C14D9A"/>
    <w:rsid w:val="00C16011"/>
    <w:rsid w:val="00C6051A"/>
    <w:rsid w:val="00CB5B61"/>
    <w:rsid w:val="00CD297E"/>
    <w:rsid w:val="00CD68C0"/>
    <w:rsid w:val="00CF2BBA"/>
    <w:rsid w:val="00D311D3"/>
    <w:rsid w:val="00D87256"/>
    <w:rsid w:val="00DA16F9"/>
    <w:rsid w:val="00DB6C12"/>
    <w:rsid w:val="00DD0DC9"/>
    <w:rsid w:val="00DD2336"/>
    <w:rsid w:val="00DD4194"/>
    <w:rsid w:val="00DE1C99"/>
    <w:rsid w:val="00DE2CC3"/>
    <w:rsid w:val="00E06D22"/>
    <w:rsid w:val="00E23F6C"/>
    <w:rsid w:val="00E30812"/>
    <w:rsid w:val="00E41370"/>
    <w:rsid w:val="00E441F9"/>
    <w:rsid w:val="00E46781"/>
    <w:rsid w:val="00E558AA"/>
    <w:rsid w:val="00E778E3"/>
    <w:rsid w:val="00E858F4"/>
    <w:rsid w:val="00E962C2"/>
    <w:rsid w:val="00EA6064"/>
    <w:rsid w:val="00EB141C"/>
    <w:rsid w:val="00EC44C8"/>
    <w:rsid w:val="00ED1184"/>
    <w:rsid w:val="00EF3B18"/>
    <w:rsid w:val="00EF6206"/>
    <w:rsid w:val="00F05305"/>
    <w:rsid w:val="00F53C4C"/>
    <w:rsid w:val="00F54B9E"/>
    <w:rsid w:val="00F82ACC"/>
    <w:rsid w:val="00FD6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D7E6C7"/>
  <w15:docId w15:val="{B2672F46-D369-4EBE-A486-88BC3F897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7B3"/>
    <w:pPr>
      <w:spacing w:after="200" w:line="276" w:lineRule="auto"/>
    </w:pPr>
    <w:rPr>
      <w:rFonts w:cs="Calibri"/>
      <w:sz w:val="22"/>
      <w:szCs w:val="22"/>
    </w:rPr>
  </w:style>
  <w:style w:type="paragraph" w:styleId="Heading1">
    <w:name w:val="heading 1"/>
    <w:basedOn w:val="Normal"/>
    <w:next w:val="Normal"/>
    <w:link w:val="Heading1Char"/>
    <w:uiPriority w:val="9"/>
    <w:qFormat/>
    <w:rsid w:val="000B5115"/>
    <w:pPr>
      <w:keepNext/>
      <w:keepLines/>
      <w:numPr>
        <w:numId w:val="19"/>
      </w:numPr>
      <w:pBdr>
        <w:bottom w:val="single" w:sz="4" w:space="1" w:color="595959"/>
      </w:pBdr>
      <w:spacing w:before="360" w:after="160" w:line="259" w:lineRule="auto"/>
      <w:outlineLvl w:val="0"/>
    </w:pPr>
    <w:rPr>
      <w:rFonts w:ascii="Cambria" w:eastAsia="Times New Roman" w:hAnsi="Cambria" w:cs="Times New Roman"/>
      <w:b/>
      <w:bCs/>
      <w:smallCaps/>
      <w:color w:val="000000"/>
      <w:sz w:val="36"/>
      <w:szCs w:val="36"/>
    </w:rPr>
  </w:style>
  <w:style w:type="paragraph" w:styleId="Heading2">
    <w:name w:val="heading 2"/>
    <w:basedOn w:val="Normal"/>
    <w:next w:val="Normal"/>
    <w:link w:val="Heading2Char"/>
    <w:uiPriority w:val="9"/>
    <w:semiHidden/>
    <w:unhideWhenUsed/>
    <w:qFormat/>
    <w:rsid w:val="000B5115"/>
    <w:pPr>
      <w:keepNext/>
      <w:keepLines/>
      <w:numPr>
        <w:ilvl w:val="1"/>
        <w:numId w:val="19"/>
      </w:numPr>
      <w:spacing w:before="360" w:after="0" w:line="259" w:lineRule="auto"/>
      <w:outlineLvl w:val="1"/>
    </w:pPr>
    <w:rPr>
      <w:rFonts w:ascii="Cambria" w:eastAsia="Times New Roman" w:hAnsi="Cambria" w:cs="Times New Roman"/>
      <w:b/>
      <w:bCs/>
      <w:smallCaps/>
      <w:color w:val="000000"/>
      <w:sz w:val="28"/>
      <w:szCs w:val="28"/>
    </w:rPr>
  </w:style>
  <w:style w:type="paragraph" w:styleId="Heading3">
    <w:name w:val="heading 3"/>
    <w:basedOn w:val="Normal"/>
    <w:next w:val="Normal"/>
    <w:link w:val="Heading3Char"/>
    <w:uiPriority w:val="9"/>
    <w:semiHidden/>
    <w:unhideWhenUsed/>
    <w:qFormat/>
    <w:rsid w:val="000B5115"/>
    <w:pPr>
      <w:keepNext/>
      <w:keepLines/>
      <w:numPr>
        <w:ilvl w:val="2"/>
        <w:numId w:val="19"/>
      </w:numPr>
      <w:spacing w:before="200" w:after="0" w:line="259" w:lineRule="auto"/>
      <w:outlineLvl w:val="2"/>
    </w:pPr>
    <w:rPr>
      <w:rFonts w:ascii="Cambria" w:eastAsia="Times New Roman" w:hAnsi="Cambria" w:cs="Times New Roman"/>
      <w:b/>
      <w:bCs/>
      <w:color w:val="000000"/>
    </w:rPr>
  </w:style>
  <w:style w:type="paragraph" w:styleId="Heading4">
    <w:name w:val="heading 4"/>
    <w:basedOn w:val="Normal"/>
    <w:next w:val="Normal"/>
    <w:link w:val="Heading4Char"/>
    <w:uiPriority w:val="9"/>
    <w:semiHidden/>
    <w:unhideWhenUsed/>
    <w:qFormat/>
    <w:rsid w:val="000B5115"/>
    <w:pPr>
      <w:keepNext/>
      <w:keepLines/>
      <w:numPr>
        <w:ilvl w:val="3"/>
        <w:numId w:val="19"/>
      </w:numPr>
      <w:spacing w:before="200" w:after="0" w:line="259" w:lineRule="auto"/>
      <w:outlineLvl w:val="3"/>
    </w:pPr>
    <w:rPr>
      <w:rFonts w:ascii="Cambria" w:eastAsia="Times New Roman" w:hAnsi="Cambria" w:cs="Times New Roman"/>
      <w:b/>
      <w:bCs/>
      <w:i/>
      <w:iCs/>
      <w:color w:val="000000"/>
    </w:rPr>
  </w:style>
  <w:style w:type="paragraph" w:styleId="Heading5">
    <w:name w:val="heading 5"/>
    <w:basedOn w:val="Normal"/>
    <w:next w:val="Normal"/>
    <w:link w:val="Heading5Char"/>
    <w:uiPriority w:val="9"/>
    <w:semiHidden/>
    <w:unhideWhenUsed/>
    <w:qFormat/>
    <w:rsid w:val="000B5115"/>
    <w:pPr>
      <w:keepNext/>
      <w:keepLines/>
      <w:numPr>
        <w:ilvl w:val="4"/>
        <w:numId w:val="19"/>
      </w:numPr>
      <w:spacing w:before="200" w:after="0" w:line="259" w:lineRule="auto"/>
      <w:outlineLvl w:val="4"/>
    </w:pPr>
    <w:rPr>
      <w:rFonts w:ascii="Cambria" w:eastAsia="Times New Roman" w:hAnsi="Cambria" w:cs="Times New Roman"/>
      <w:color w:val="17365D"/>
    </w:rPr>
  </w:style>
  <w:style w:type="paragraph" w:styleId="Heading6">
    <w:name w:val="heading 6"/>
    <w:basedOn w:val="Normal"/>
    <w:next w:val="Normal"/>
    <w:link w:val="Heading6Char"/>
    <w:uiPriority w:val="9"/>
    <w:semiHidden/>
    <w:unhideWhenUsed/>
    <w:qFormat/>
    <w:rsid w:val="000B5115"/>
    <w:pPr>
      <w:keepNext/>
      <w:keepLines/>
      <w:numPr>
        <w:ilvl w:val="5"/>
        <w:numId w:val="19"/>
      </w:numPr>
      <w:spacing w:before="200" w:after="0" w:line="259" w:lineRule="auto"/>
      <w:outlineLvl w:val="5"/>
    </w:pPr>
    <w:rPr>
      <w:rFonts w:ascii="Cambria" w:eastAsia="Times New Roman" w:hAnsi="Cambria" w:cs="Times New Roman"/>
      <w:i/>
      <w:iCs/>
      <w:color w:val="17365D"/>
    </w:rPr>
  </w:style>
  <w:style w:type="paragraph" w:styleId="Heading7">
    <w:name w:val="heading 7"/>
    <w:basedOn w:val="Normal"/>
    <w:next w:val="Normal"/>
    <w:link w:val="Heading7Char"/>
    <w:uiPriority w:val="9"/>
    <w:semiHidden/>
    <w:unhideWhenUsed/>
    <w:qFormat/>
    <w:rsid w:val="000B5115"/>
    <w:pPr>
      <w:keepNext/>
      <w:keepLines/>
      <w:numPr>
        <w:ilvl w:val="6"/>
        <w:numId w:val="19"/>
      </w:numPr>
      <w:spacing w:before="200" w:after="0" w:line="259" w:lineRule="auto"/>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0B5115"/>
    <w:pPr>
      <w:keepNext/>
      <w:keepLines/>
      <w:numPr>
        <w:ilvl w:val="7"/>
        <w:numId w:val="19"/>
      </w:numPr>
      <w:spacing w:before="200" w:after="0" w:line="259" w:lineRule="auto"/>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semiHidden/>
    <w:unhideWhenUsed/>
    <w:qFormat/>
    <w:rsid w:val="000B5115"/>
    <w:pPr>
      <w:keepNext/>
      <w:keepLines/>
      <w:numPr>
        <w:ilvl w:val="8"/>
        <w:numId w:val="19"/>
      </w:numPr>
      <w:spacing w:before="200" w:after="0" w:line="259" w:lineRule="auto"/>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65B"/>
    <w:pPr>
      <w:ind w:left="720"/>
    </w:pPr>
  </w:style>
  <w:style w:type="paragraph" w:styleId="NoSpacing">
    <w:name w:val="No Spacing"/>
    <w:uiPriority w:val="99"/>
    <w:qFormat/>
    <w:rsid w:val="009163A7"/>
    <w:rPr>
      <w:rFonts w:cs="Calibri"/>
      <w:sz w:val="22"/>
      <w:szCs w:val="22"/>
    </w:rPr>
  </w:style>
  <w:style w:type="character" w:styleId="Hyperlink">
    <w:name w:val="Hyperlink"/>
    <w:uiPriority w:val="99"/>
    <w:rsid w:val="009163A7"/>
    <w:rPr>
      <w:color w:val="0000FF"/>
      <w:u w:val="single"/>
    </w:rPr>
  </w:style>
  <w:style w:type="paragraph" w:styleId="BalloonText">
    <w:name w:val="Balloon Text"/>
    <w:basedOn w:val="Normal"/>
    <w:link w:val="BalloonTextChar"/>
    <w:uiPriority w:val="99"/>
    <w:semiHidden/>
    <w:rsid w:val="005F656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F6561"/>
    <w:rPr>
      <w:rFonts w:ascii="Tahoma" w:hAnsi="Tahoma" w:cs="Tahoma"/>
      <w:sz w:val="16"/>
      <w:szCs w:val="16"/>
    </w:rPr>
  </w:style>
  <w:style w:type="paragraph" w:customStyle="1" w:styleId="Default">
    <w:name w:val="Default"/>
    <w:rsid w:val="00831D9E"/>
    <w:pPr>
      <w:autoSpaceDE w:val="0"/>
      <w:autoSpaceDN w:val="0"/>
      <w:adjustRightInd w:val="0"/>
    </w:pPr>
    <w:rPr>
      <w:rFonts w:ascii="Trebuchet MS" w:hAnsi="Trebuchet MS" w:cs="Trebuchet MS"/>
      <w:color w:val="000000"/>
      <w:sz w:val="24"/>
      <w:szCs w:val="24"/>
    </w:rPr>
  </w:style>
  <w:style w:type="paragraph" w:styleId="Header">
    <w:name w:val="header"/>
    <w:basedOn w:val="Normal"/>
    <w:link w:val="HeaderChar"/>
    <w:uiPriority w:val="99"/>
    <w:semiHidden/>
    <w:rsid w:val="009F74E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F74EF"/>
  </w:style>
  <w:style w:type="paragraph" w:styleId="Footer">
    <w:name w:val="footer"/>
    <w:basedOn w:val="Normal"/>
    <w:link w:val="FooterChar"/>
    <w:uiPriority w:val="99"/>
    <w:semiHidden/>
    <w:rsid w:val="009F74E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F74EF"/>
  </w:style>
  <w:style w:type="paragraph" w:customStyle="1" w:styleId="Pa21">
    <w:name w:val="Pa21"/>
    <w:basedOn w:val="Default"/>
    <w:next w:val="Default"/>
    <w:uiPriority w:val="99"/>
    <w:rsid w:val="009F74EF"/>
    <w:pPr>
      <w:spacing w:line="211" w:lineRule="atLeast"/>
    </w:pPr>
    <w:rPr>
      <w:rFonts w:ascii="Minion Pro SmBd" w:hAnsi="Minion Pro SmBd" w:cs="Minion Pro SmBd"/>
      <w:color w:val="auto"/>
    </w:rPr>
  </w:style>
  <w:style w:type="character" w:customStyle="1" w:styleId="A8">
    <w:name w:val="A8"/>
    <w:uiPriority w:val="99"/>
    <w:rsid w:val="00F82ACC"/>
    <w:rPr>
      <w:b/>
      <w:bCs/>
      <w:color w:val="000000"/>
      <w:sz w:val="14"/>
      <w:szCs w:val="14"/>
    </w:rPr>
  </w:style>
  <w:style w:type="character" w:customStyle="1" w:styleId="Heading1Char">
    <w:name w:val="Heading 1 Char"/>
    <w:link w:val="Heading1"/>
    <w:uiPriority w:val="9"/>
    <w:rsid w:val="000B5115"/>
    <w:rPr>
      <w:rFonts w:ascii="Cambria" w:eastAsia="Times New Roman" w:hAnsi="Cambria"/>
      <w:b/>
      <w:bCs/>
      <w:smallCaps/>
      <w:color w:val="000000"/>
      <w:sz w:val="36"/>
      <w:szCs w:val="36"/>
    </w:rPr>
  </w:style>
  <w:style w:type="character" w:customStyle="1" w:styleId="Heading2Char">
    <w:name w:val="Heading 2 Char"/>
    <w:link w:val="Heading2"/>
    <w:uiPriority w:val="9"/>
    <w:semiHidden/>
    <w:rsid w:val="000B5115"/>
    <w:rPr>
      <w:rFonts w:ascii="Cambria" w:eastAsia="Times New Roman" w:hAnsi="Cambria"/>
      <w:b/>
      <w:bCs/>
      <w:smallCaps/>
      <w:color w:val="000000"/>
      <w:sz w:val="28"/>
      <w:szCs w:val="28"/>
    </w:rPr>
  </w:style>
  <w:style w:type="character" w:customStyle="1" w:styleId="Heading3Char">
    <w:name w:val="Heading 3 Char"/>
    <w:link w:val="Heading3"/>
    <w:uiPriority w:val="9"/>
    <w:semiHidden/>
    <w:rsid w:val="000B5115"/>
    <w:rPr>
      <w:rFonts w:ascii="Cambria" w:eastAsia="Times New Roman" w:hAnsi="Cambria"/>
      <w:b/>
      <w:bCs/>
      <w:color w:val="000000"/>
    </w:rPr>
  </w:style>
  <w:style w:type="character" w:customStyle="1" w:styleId="Heading4Char">
    <w:name w:val="Heading 4 Char"/>
    <w:link w:val="Heading4"/>
    <w:uiPriority w:val="9"/>
    <w:semiHidden/>
    <w:rsid w:val="000B5115"/>
    <w:rPr>
      <w:rFonts w:ascii="Cambria" w:eastAsia="Times New Roman" w:hAnsi="Cambria"/>
      <w:b/>
      <w:bCs/>
      <w:i/>
      <w:iCs/>
      <w:color w:val="000000"/>
    </w:rPr>
  </w:style>
  <w:style w:type="character" w:customStyle="1" w:styleId="Heading5Char">
    <w:name w:val="Heading 5 Char"/>
    <w:link w:val="Heading5"/>
    <w:uiPriority w:val="9"/>
    <w:semiHidden/>
    <w:rsid w:val="000B5115"/>
    <w:rPr>
      <w:rFonts w:ascii="Cambria" w:eastAsia="Times New Roman" w:hAnsi="Cambria"/>
      <w:color w:val="17365D"/>
    </w:rPr>
  </w:style>
  <w:style w:type="character" w:customStyle="1" w:styleId="Heading6Char">
    <w:name w:val="Heading 6 Char"/>
    <w:link w:val="Heading6"/>
    <w:uiPriority w:val="9"/>
    <w:semiHidden/>
    <w:rsid w:val="000B5115"/>
    <w:rPr>
      <w:rFonts w:ascii="Cambria" w:eastAsia="Times New Roman" w:hAnsi="Cambria"/>
      <w:i/>
      <w:iCs/>
      <w:color w:val="17365D"/>
    </w:rPr>
  </w:style>
  <w:style w:type="character" w:customStyle="1" w:styleId="Heading7Char">
    <w:name w:val="Heading 7 Char"/>
    <w:link w:val="Heading7"/>
    <w:uiPriority w:val="9"/>
    <w:semiHidden/>
    <w:rsid w:val="000B5115"/>
    <w:rPr>
      <w:rFonts w:ascii="Cambria" w:eastAsia="Times New Roman" w:hAnsi="Cambria"/>
      <w:i/>
      <w:iCs/>
      <w:color w:val="404040"/>
    </w:rPr>
  </w:style>
  <w:style w:type="character" w:customStyle="1" w:styleId="Heading8Char">
    <w:name w:val="Heading 8 Char"/>
    <w:link w:val="Heading8"/>
    <w:uiPriority w:val="9"/>
    <w:semiHidden/>
    <w:rsid w:val="000B5115"/>
    <w:rPr>
      <w:rFonts w:ascii="Cambria" w:eastAsia="Times New Roman" w:hAnsi="Cambria"/>
      <w:color w:val="404040"/>
      <w:sz w:val="20"/>
      <w:szCs w:val="20"/>
    </w:rPr>
  </w:style>
  <w:style w:type="character" w:customStyle="1" w:styleId="Heading9Char">
    <w:name w:val="Heading 9 Char"/>
    <w:link w:val="Heading9"/>
    <w:uiPriority w:val="9"/>
    <w:semiHidden/>
    <w:rsid w:val="000B5115"/>
    <w:rPr>
      <w:rFonts w:ascii="Cambria" w:eastAsia="Times New Roman" w:hAnsi="Cambria"/>
      <w:i/>
      <w:iCs/>
      <w:color w:val="404040"/>
      <w:sz w:val="20"/>
      <w:szCs w:val="20"/>
    </w:rPr>
  </w:style>
  <w:style w:type="paragraph" w:customStyle="1" w:styleId="AuthorName">
    <w:name w:val="Author Name"/>
    <w:basedOn w:val="Normal"/>
    <w:link w:val="AuthorNameChar"/>
    <w:rsid w:val="000B5115"/>
    <w:pPr>
      <w:spacing w:after="160" w:line="259" w:lineRule="auto"/>
    </w:pPr>
    <w:rPr>
      <w:rFonts w:eastAsia="Times New Roman" w:cs="Times New Roman"/>
      <w:sz w:val="28"/>
    </w:rPr>
  </w:style>
  <w:style w:type="character" w:customStyle="1" w:styleId="AuthorNameChar">
    <w:name w:val="Author Name Char"/>
    <w:link w:val="AuthorName"/>
    <w:rsid w:val="000B5115"/>
    <w:rPr>
      <w:rFonts w:eastAsia="Times New Roman"/>
      <w:sz w:val="28"/>
    </w:rPr>
  </w:style>
  <w:style w:type="character" w:customStyle="1" w:styleId="apple-converted-space">
    <w:name w:val="apple-converted-space"/>
    <w:rsid w:val="000B5115"/>
  </w:style>
  <w:style w:type="paragraph" w:styleId="NormalWeb">
    <w:name w:val="Normal (Web)"/>
    <w:basedOn w:val="Normal"/>
    <w:uiPriority w:val="99"/>
    <w:unhideWhenUsed/>
    <w:rsid w:val="000B511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0B5115"/>
    <w:rPr>
      <w:b/>
      <w:bCs/>
    </w:rPr>
  </w:style>
  <w:style w:type="character" w:customStyle="1" w:styleId="A2">
    <w:name w:val="A2"/>
    <w:uiPriority w:val="99"/>
    <w:rsid w:val="000B5115"/>
    <w:rPr>
      <w:rFonts w:ascii="Minion Pro" w:hAnsi="Minion Pro" w:cs="Minion Pro" w:hint="default"/>
      <w:color w:val="221E1F"/>
    </w:rPr>
  </w:style>
  <w:style w:type="character" w:styleId="CommentReference">
    <w:name w:val="annotation reference"/>
    <w:uiPriority w:val="99"/>
    <w:semiHidden/>
    <w:unhideWhenUsed/>
    <w:rsid w:val="000B5115"/>
    <w:rPr>
      <w:sz w:val="16"/>
      <w:szCs w:val="16"/>
    </w:rPr>
  </w:style>
  <w:style w:type="paragraph" w:styleId="CommentText">
    <w:name w:val="annotation text"/>
    <w:basedOn w:val="Normal"/>
    <w:link w:val="CommentTextChar"/>
    <w:uiPriority w:val="99"/>
    <w:unhideWhenUsed/>
    <w:rsid w:val="000B5115"/>
    <w:pPr>
      <w:spacing w:line="240" w:lineRule="auto"/>
    </w:pPr>
    <w:rPr>
      <w:rFonts w:eastAsia="Times New Roman" w:cs="Times New Roman"/>
      <w:sz w:val="20"/>
      <w:szCs w:val="20"/>
    </w:rPr>
  </w:style>
  <w:style w:type="character" w:customStyle="1" w:styleId="CommentTextChar">
    <w:name w:val="Comment Text Char"/>
    <w:link w:val="CommentText"/>
    <w:uiPriority w:val="99"/>
    <w:rsid w:val="000B5115"/>
    <w:rPr>
      <w:rFonts w:eastAsia="Times New Roman"/>
      <w:sz w:val="20"/>
      <w:szCs w:val="20"/>
    </w:rPr>
  </w:style>
  <w:style w:type="character" w:customStyle="1" w:styleId="A3">
    <w:name w:val="A3"/>
    <w:uiPriority w:val="99"/>
    <w:rsid w:val="007955CE"/>
    <w:rPr>
      <w:rFonts w:cs="Myriad Pro Light"/>
      <w:color w:val="000000"/>
      <w:sz w:val="15"/>
      <w:szCs w:val="15"/>
    </w:rPr>
  </w:style>
  <w:style w:type="character" w:customStyle="1" w:styleId="ui-provider">
    <w:name w:val="ui-provider"/>
    <w:rsid w:val="004149CA"/>
  </w:style>
  <w:style w:type="paragraph" w:styleId="CommentSubject">
    <w:name w:val="annotation subject"/>
    <w:basedOn w:val="CommentText"/>
    <w:next w:val="CommentText"/>
    <w:link w:val="CommentSubjectChar"/>
    <w:uiPriority w:val="99"/>
    <w:semiHidden/>
    <w:unhideWhenUsed/>
    <w:rsid w:val="00AA38A5"/>
    <w:pPr>
      <w:spacing w:line="276" w:lineRule="auto"/>
    </w:pPr>
    <w:rPr>
      <w:rFonts w:eastAsia="Calibri" w:cs="Calibri"/>
      <w:b/>
      <w:bCs/>
    </w:rPr>
  </w:style>
  <w:style w:type="character" w:customStyle="1" w:styleId="CommentSubjectChar">
    <w:name w:val="Comment Subject Char"/>
    <w:link w:val="CommentSubject"/>
    <w:uiPriority w:val="99"/>
    <w:semiHidden/>
    <w:rsid w:val="00AA38A5"/>
    <w:rPr>
      <w:rFonts w:eastAsia="Times New Roman" w:cs="Calibri"/>
      <w:b/>
      <w:bCs/>
      <w:sz w:val="20"/>
      <w:szCs w:val="20"/>
    </w:rPr>
  </w:style>
  <w:style w:type="paragraph" w:styleId="HTMLPreformatted">
    <w:name w:val="HTML Preformatted"/>
    <w:basedOn w:val="Normal"/>
    <w:link w:val="HTMLPreformattedChar"/>
    <w:uiPriority w:val="99"/>
    <w:semiHidden/>
    <w:unhideWhenUsed/>
    <w:rsid w:val="00880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8808F1"/>
    <w:rPr>
      <w:rFonts w:ascii="Courier New" w:eastAsia="Times New Roman" w:hAnsi="Courier New" w:cs="Courier New"/>
    </w:rPr>
  </w:style>
  <w:style w:type="character" w:customStyle="1" w:styleId="UnresolvedMention1">
    <w:name w:val="Unresolved Mention1"/>
    <w:basedOn w:val="DefaultParagraphFont"/>
    <w:uiPriority w:val="99"/>
    <w:semiHidden/>
    <w:unhideWhenUsed/>
    <w:rsid w:val="007B4894"/>
    <w:rPr>
      <w:color w:val="605E5C"/>
      <w:shd w:val="clear" w:color="auto" w:fill="E1DFDD"/>
    </w:rPr>
  </w:style>
  <w:style w:type="paragraph" w:customStyle="1" w:styleId="Pa17">
    <w:name w:val="Pa17"/>
    <w:basedOn w:val="Default"/>
    <w:next w:val="Default"/>
    <w:uiPriority w:val="99"/>
    <w:rsid w:val="00A66027"/>
    <w:pPr>
      <w:spacing w:line="201" w:lineRule="atLeast"/>
    </w:pPr>
    <w:rPr>
      <w:rFonts w:ascii="Minion Pro" w:hAnsi="Minion Pro" w:cs="Times New Roman"/>
      <w:color w:val="auto"/>
      <w:lang w:val="en-IN"/>
    </w:rPr>
  </w:style>
  <w:style w:type="paragraph" w:styleId="Revision">
    <w:name w:val="Revision"/>
    <w:hidden/>
    <w:uiPriority w:val="99"/>
    <w:semiHidden/>
    <w:rsid w:val="00E441F9"/>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754012">
      <w:bodyDiv w:val="1"/>
      <w:marLeft w:val="0"/>
      <w:marRight w:val="0"/>
      <w:marTop w:val="0"/>
      <w:marBottom w:val="0"/>
      <w:divBdr>
        <w:top w:val="none" w:sz="0" w:space="0" w:color="auto"/>
        <w:left w:val="none" w:sz="0" w:space="0" w:color="auto"/>
        <w:bottom w:val="none" w:sz="0" w:space="0" w:color="auto"/>
        <w:right w:val="none" w:sz="0" w:space="0" w:color="auto"/>
      </w:divBdr>
    </w:div>
    <w:div w:id="1182550536">
      <w:bodyDiv w:val="1"/>
      <w:marLeft w:val="0"/>
      <w:marRight w:val="0"/>
      <w:marTop w:val="0"/>
      <w:marBottom w:val="0"/>
      <w:divBdr>
        <w:top w:val="none" w:sz="0" w:space="0" w:color="auto"/>
        <w:left w:val="none" w:sz="0" w:space="0" w:color="auto"/>
        <w:bottom w:val="none" w:sz="0" w:space="0" w:color="auto"/>
        <w:right w:val="none" w:sz="0" w:space="0" w:color="auto"/>
      </w:divBdr>
    </w:div>
    <w:div w:id="1269778450">
      <w:marLeft w:val="0"/>
      <w:marRight w:val="0"/>
      <w:marTop w:val="0"/>
      <w:marBottom w:val="0"/>
      <w:divBdr>
        <w:top w:val="none" w:sz="0" w:space="0" w:color="auto"/>
        <w:left w:val="none" w:sz="0" w:space="0" w:color="auto"/>
        <w:bottom w:val="none" w:sz="0" w:space="0" w:color="auto"/>
        <w:right w:val="none" w:sz="0" w:space="0" w:color="auto"/>
      </w:divBdr>
      <w:divsChild>
        <w:div w:id="1269778444">
          <w:marLeft w:val="0"/>
          <w:marRight w:val="0"/>
          <w:marTop w:val="0"/>
          <w:marBottom w:val="0"/>
          <w:divBdr>
            <w:top w:val="none" w:sz="0" w:space="0" w:color="auto"/>
            <w:left w:val="none" w:sz="0" w:space="0" w:color="auto"/>
            <w:bottom w:val="none" w:sz="0" w:space="0" w:color="auto"/>
            <w:right w:val="none" w:sz="0" w:space="0" w:color="auto"/>
          </w:divBdr>
        </w:div>
        <w:div w:id="1269778445">
          <w:marLeft w:val="0"/>
          <w:marRight w:val="0"/>
          <w:marTop w:val="0"/>
          <w:marBottom w:val="0"/>
          <w:divBdr>
            <w:top w:val="none" w:sz="0" w:space="0" w:color="auto"/>
            <w:left w:val="none" w:sz="0" w:space="0" w:color="auto"/>
            <w:bottom w:val="none" w:sz="0" w:space="0" w:color="auto"/>
            <w:right w:val="none" w:sz="0" w:space="0" w:color="auto"/>
          </w:divBdr>
        </w:div>
        <w:div w:id="1269778446">
          <w:marLeft w:val="0"/>
          <w:marRight w:val="0"/>
          <w:marTop w:val="0"/>
          <w:marBottom w:val="0"/>
          <w:divBdr>
            <w:top w:val="none" w:sz="0" w:space="0" w:color="auto"/>
            <w:left w:val="none" w:sz="0" w:space="0" w:color="auto"/>
            <w:bottom w:val="none" w:sz="0" w:space="0" w:color="auto"/>
            <w:right w:val="none" w:sz="0" w:space="0" w:color="auto"/>
          </w:divBdr>
        </w:div>
        <w:div w:id="1269778447">
          <w:marLeft w:val="0"/>
          <w:marRight w:val="0"/>
          <w:marTop w:val="0"/>
          <w:marBottom w:val="0"/>
          <w:divBdr>
            <w:top w:val="none" w:sz="0" w:space="0" w:color="auto"/>
            <w:left w:val="none" w:sz="0" w:space="0" w:color="auto"/>
            <w:bottom w:val="none" w:sz="0" w:space="0" w:color="auto"/>
            <w:right w:val="none" w:sz="0" w:space="0" w:color="auto"/>
          </w:divBdr>
        </w:div>
        <w:div w:id="1269778449">
          <w:marLeft w:val="0"/>
          <w:marRight w:val="0"/>
          <w:marTop w:val="0"/>
          <w:marBottom w:val="0"/>
          <w:divBdr>
            <w:top w:val="none" w:sz="0" w:space="0" w:color="auto"/>
            <w:left w:val="none" w:sz="0" w:space="0" w:color="auto"/>
            <w:bottom w:val="none" w:sz="0" w:space="0" w:color="auto"/>
            <w:right w:val="none" w:sz="0" w:space="0" w:color="auto"/>
          </w:divBdr>
        </w:div>
        <w:div w:id="1269778455">
          <w:marLeft w:val="0"/>
          <w:marRight w:val="0"/>
          <w:marTop w:val="0"/>
          <w:marBottom w:val="0"/>
          <w:divBdr>
            <w:top w:val="none" w:sz="0" w:space="0" w:color="auto"/>
            <w:left w:val="none" w:sz="0" w:space="0" w:color="auto"/>
            <w:bottom w:val="none" w:sz="0" w:space="0" w:color="auto"/>
            <w:right w:val="none" w:sz="0" w:space="0" w:color="auto"/>
          </w:divBdr>
        </w:div>
        <w:div w:id="1269778456">
          <w:marLeft w:val="0"/>
          <w:marRight w:val="0"/>
          <w:marTop w:val="0"/>
          <w:marBottom w:val="0"/>
          <w:divBdr>
            <w:top w:val="none" w:sz="0" w:space="0" w:color="auto"/>
            <w:left w:val="none" w:sz="0" w:space="0" w:color="auto"/>
            <w:bottom w:val="none" w:sz="0" w:space="0" w:color="auto"/>
            <w:right w:val="none" w:sz="0" w:space="0" w:color="auto"/>
          </w:divBdr>
        </w:div>
        <w:div w:id="1269778457">
          <w:marLeft w:val="0"/>
          <w:marRight w:val="0"/>
          <w:marTop w:val="0"/>
          <w:marBottom w:val="0"/>
          <w:divBdr>
            <w:top w:val="none" w:sz="0" w:space="0" w:color="auto"/>
            <w:left w:val="none" w:sz="0" w:space="0" w:color="auto"/>
            <w:bottom w:val="none" w:sz="0" w:space="0" w:color="auto"/>
            <w:right w:val="none" w:sz="0" w:space="0" w:color="auto"/>
          </w:divBdr>
        </w:div>
      </w:divsChild>
    </w:div>
    <w:div w:id="1269778454">
      <w:marLeft w:val="0"/>
      <w:marRight w:val="0"/>
      <w:marTop w:val="0"/>
      <w:marBottom w:val="0"/>
      <w:divBdr>
        <w:top w:val="none" w:sz="0" w:space="0" w:color="auto"/>
        <w:left w:val="none" w:sz="0" w:space="0" w:color="auto"/>
        <w:bottom w:val="none" w:sz="0" w:space="0" w:color="auto"/>
        <w:right w:val="none" w:sz="0" w:space="0" w:color="auto"/>
      </w:divBdr>
      <w:divsChild>
        <w:div w:id="1269778451">
          <w:marLeft w:val="0"/>
          <w:marRight w:val="0"/>
          <w:marTop w:val="0"/>
          <w:marBottom w:val="0"/>
          <w:divBdr>
            <w:top w:val="none" w:sz="0" w:space="0" w:color="auto"/>
            <w:left w:val="none" w:sz="0" w:space="0" w:color="auto"/>
            <w:bottom w:val="none" w:sz="0" w:space="0" w:color="auto"/>
            <w:right w:val="none" w:sz="0" w:space="0" w:color="auto"/>
          </w:divBdr>
        </w:div>
        <w:div w:id="1269778452">
          <w:marLeft w:val="0"/>
          <w:marRight w:val="0"/>
          <w:marTop w:val="0"/>
          <w:marBottom w:val="0"/>
          <w:divBdr>
            <w:top w:val="none" w:sz="0" w:space="0" w:color="auto"/>
            <w:left w:val="none" w:sz="0" w:space="0" w:color="auto"/>
            <w:bottom w:val="none" w:sz="0" w:space="0" w:color="auto"/>
            <w:right w:val="none" w:sz="0" w:space="0" w:color="auto"/>
          </w:divBdr>
        </w:div>
      </w:divsChild>
    </w:div>
    <w:div w:id="1269778458">
      <w:marLeft w:val="0"/>
      <w:marRight w:val="0"/>
      <w:marTop w:val="0"/>
      <w:marBottom w:val="0"/>
      <w:divBdr>
        <w:top w:val="none" w:sz="0" w:space="0" w:color="auto"/>
        <w:left w:val="none" w:sz="0" w:space="0" w:color="auto"/>
        <w:bottom w:val="none" w:sz="0" w:space="0" w:color="auto"/>
        <w:right w:val="none" w:sz="0" w:space="0" w:color="auto"/>
      </w:divBdr>
      <w:divsChild>
        <w:div w:id="1269778443">
          <w:marLeft w:val="0"/>
          <w:marRight w:val="0"/>
          <w:marTop w:val="0"/>
          <w:marBottom w:val="0"/>
          <w:divBdr>
            <w:top w:val="none" w:sz="0" w:space="0" w:color="auto"/>
            <w:left w:val="none" w:sz="0" w:space="0" w:color="auto"/>
            <w:bottom w:val="none" w:sz="0" w:space="0" w:color="auto"/>
            <w:right w:val="none" w:sz="0" w:space="0" w:color="auto"/>
          </w:divBdr>
        </w:div>
        <w:div w:id="1269778448">
          <w:marLeft w:val="0"/>
          <w:marRight w:val="0"/>
          <w:marTop w:val="0"/>
          <w:marBottom w:val="0"/>
          <w:divBdr>
            <w:top w:val="none" w:sz="0" w:space="0" w:color="auto"/>
            <w:left w:val="none" w:sz="0" w:space="0" w:color="auto"/>
            <w:bottom w:val="none" w:sz="0" w:space="0" w:color="auto"/>
            <w:right w:val="none" w:sz="0" w:space="0" w:color="auto"/>
          </w:divBdr>
        </w:div>
        <w:div w:id="1269778453">
          <w:marLeft w:val="0"/>
          <w:marRight w:val="0"/>
          <w:marTop w:val="0"/>
          <w:marBottom w:val="0"/>
          <w:divBdr>
            <w:top w:val="none" w:sz="0" w:space="0" w:color="auto"/>
            <w:left w:val="none" w:sz="0" w:space="0" w:color="auto"/>
            <w:bottom w:val="none" w:sz="0" w:space="0" w:color="auto"/>
            <w:right w:val="none" w:sz="0" w:space="0" w:color="auto"/>
          </w:divBdr>
        </w:div>
      </w:divsChild>
    </w:div>
    <w:div w:id="1547064842">
      <w:bodyDiv w:val="1"/>
      <w:marLeft w:val="0"/>
      <w:marRight w:val="0"/>
      <w:marTop w:val="0"/>
      <w:marBottom w:val="0"/>
      <w:divBdr>
        <w:top w:val="none" w:sz="0" w:space="0" w:color="auto"/>
        <w:left w:val="none" w:sz="0" w:space="0" w:color="auto"/>
        <w:bottom w:val="none" w:sz="0" w:space="0" w:color="auto"/>
        <w:right w:val="none" w:sz="0" w:space="0" w:color="auto"/>
      </w:divBdr>
    </w:div>
    <w:div w:id="183961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5</Pages>
  <Words>1095</Words>
  <Characters>6248</Characters>
  <Application>Microsoft Office Word</Application>
  <DocSecurity>0</DocSecurity>
  <Lines>52</Lines>
  <Paragraphs>14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
    </vt:vector>
  </TitlesOfParts>
  <Company>Informatics</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shruthy.cb</dc:creator>
  <cp:keywords/>
  <dc:description/>
  <cp:lastModifiedBy>Mayura Ranganath</cp:lastModifiedBy>
  <cp:revision>12</cp:revision>
  <dcterms:created xsi:type="dcterms:W3CDTF">2024-03-07T12:01:00Z</dcterms:created>
  <dcterms:modified xsi:type="dcterms:W3CDTF">2024-12-05T10:24:00Z</dcterms:modified>
</cp:coreProperties>
</file>